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4" w:rsidRDefault="001A30A6">
      <w:pPr>
        <w:tabs>
          <w:tab w:val="left" w:pos="5580"/>
        </w:tabs>
        <w:spacing w:line="260" w:lineRule="exact"/>
        <w:jc w:val="both"/>
        <w:rPr>
          <w:rFonts w:ascii="Arial" w:hAnsi="Arial" w:cs="Arial"/>
          <w:b/>
          <w:bCs/>
          <w:sz w:val="22"/>
          <w:szCs w:val="22"/>
        </w:rPr>
      </w:pPr>
      <w:r>
        <w:rPr>
          <w:rFonts w:ascii="Arial" w:hAnsi="Arial" w:cs="Arial"/>
          <w:b/>
          <w:bCs/>
          <w:sz w:val="22"/>
          <w:szCs w:val="22"/>
        </w:rPr>
        <w:t>Antragsleitfaden</w:t>
      </w:r>
    </w:p>
    <w:p w:rsidR="00C53F54" w:rsidRDefault="001A30A6">
      <w:pPr>
        <w:tabs>
          <w:tab w:val="left" w:pos="5580"/>
        </w:tabs>
        <w:spacing w:before="200" w:line="260" w:lineRule="exact"/>
        <w:jc w:val="both"/>
        <w:rPr>
          <w:rFonts w:ascii="Arial" w:hAnsi="Arial" w:cs="Arial"/>
          <w:b/>
          <w:bCs/>
          <w:color w:val="C00000"/>
          <w:sz w:val="22"/>
          <w:szCs w:val="22"/>
        </w:rPr>
      </w:pPr>
      <w:r>
        <w:rPr>
          <w:rFonts w:ascii="Arial" w:hAnsi="Arial" w:cs="Arial"/>
          <w:b/>
          <w:bCs/>
          <w:color w:val="C00000"/>
          <w:sz w:val="22"/>
          <w:szCs w:val="22"/>
        </w:rPr>
        <w:t>06A Explorationsprojekte zu neuen Themen</w:t>
      </w:r>
    </w:p>
    <w:p w:rsidR="00C53F54" w:rsidRDefault="001A30A6">
      <w:pPr>
        <w:spacing w:before="200" w:line="260" w:lineRule="exact"/>
        <w:jc w:val="both"/>
        <w:rPr>
          <w:rFonts w:ascii="Arial" w:hAnsi="Arial" w:cs="Arial"/>
          <w:b/>
          <w:iCs/>
          <w:sz w:val="22"/>
          <w:szCs w:val="22"/>
        </w:rPr>
      </w:pPr>
      <w:r>
        <w:rPr>
          <w:rFonts w:ascii="Arial" w:hAnsi="Arial" w:cs="Arial"/>
          <w:b/>
          <w:iCs/>
          <w:sz w:val="22"/>
          <w:szCs w:val="22"/>
        </w:rPr>
        <w:t>Hinweise zur Antragstellung:</w:t>
      </w:r>
    </w:p>
    <w:p w:rsidR="00C53F54" w:rsidRDefault="001A30A6">
      <w:pPr>
        <w:numPr>
          <w:ilvl w:val="0"/>
          <w:numId w:val="1"/>
        </w:numPr>
        <w:spacing w:before="200" w:line="260" w:lineRule="atLeast"/>
        <w:jc w:val="both"/>
        <w:rPr>
          <w:rFonts w:ascii="Arial" w:hAnsi="Arial" w:cs="Arial"/>
          <w:iCs/>
          <w:sz w:val="22"/>
          <w:szCs w:val="22"/>
        </w:rPr>
      </w:pPr>
      <w:r>
        <w:rPr>
          <w:rFonts w:ascii="Arial" w:hAnsi="Arial" w:cs="Arial"/>
          <w:iCs/>
          <w:sz w:val="22"/>
          <w:szCs w:val="22"/>
        </w:rPr>
        <w:t xml:space="preserve">Bitte lesen Sie vor der Antragstellung die </w:t>
      </w:r>
      <w:hyperlink r:id="rId8">
        <w:r>
          <w:rPr>
            <w:rStyle w:val="Internetverknpfung"/>
            <w:rFonts w:ascii="Arial" w:hAnsi="Arial" w:cs="Arial"/>
            <w:iCs/>
            <w:sz w:val="22"/>
            <w:szCs w:val="22"/>
          </w:rPr>
          <w:t>Erklärung</w:t>
        </w:r>
      </w:hyperlink>
      <w:r>
        <w:rPr>
          <w:rFonts w:ascii="Arial" w:hAnsi="Arial" w:cs="Arial"/>
          <w:iCs/>
          <w:sz w:val="22"/>
          <w:szCs w:val="22"/>
        </w:rPr>
        <w:t>. Für die Antragstellung ist es notwendig, dass Sie ein handschriftlich unterschriebenes Exemplar der Erklärung auf dem Postweg senden an:</w:t>
      </w:r>
    </w:p>
    <w:p w:rsidR="00C53F54" w:rsidRDefault="001A30A6">
      <w:pPr>
        <w:spacing w:before="200" w:line="260" w:lineRule="exact"/>
        <w:ind w:left="510"/>
        <w:jc w:val="both"/>
        <w:rPr>
          <w:rFonts w:ascii="Arial" w:hAnsi="Arial" w:cs="Arial"/>
          <w:iCs/>
          <w:sz w:val="22"/>
          <w:szCs w:val="22"/>
        </w:rPr>
      </w:pPr>
      <w:r>
        <w:rPr>
          <w:rFonts w:ascii="Arial" w:hAnsi="Arial" w:cs="Arial"/>
          <w:iCs/>
          <w:sz w:val="22"/>
          <w:szCs w:val="22"/>
        </w:rPr>
        <w:t>Universität Bremen</w:t>
      </w:r>
    </w:p>
    <w:p w:rsidR="00C53F54" w:rsidRDefault="001A30A6">
      <w:pPr>
        <w:spacing w:line="260" w:lineRule="exact"/>
        <w:ind w:left="510"/>
        <w:jc w:val="both"/>
        <w:rPr>
          <w:rFonts w:ascii="Arial" w:hAnsi="Arial" w:cs="Arial"/>
          <w:iCs/>
          <w:sz w:val="22"/>
          <w:szCs w:val="22"/>
        </w:rPr>
      </w:pPr>
      <w:r>
        <w:rPr>
          <w:rFonts w:ascii="Arial" w:hAnsi="Arial" w:cs="Arial"/>
          <w:iCs/>
          <w:sz w:val="22"/>
          <w:szCs w:val="22"/>
        </w:rPr>
        <w:t>Referat</w:t>
      </w:r>
      <w:r>
        <w:t xml:space="preserve"> 12 – Forschung und wissenschaftlicher Nachwuchs</w:t>
      </w:r>
    </w:p>
    <w:p w:rsidR="00C53F54" w:rsidRDefault="001A30A6">
      <w:pPr>
        <w:spacing w:line="260" w:lineRule="exact"/>
        <w:ind w:left="510"/>
        <w:jc w:val="both"/>
        <w:rPr>
          <w:rFonts w:ascii="Arial" w:hAnsi="Arial" w:cs="Arial"/>
          <w:iCs/>
          <w:sz w:val="22"/>
          <w:szCs w:val="22"/>
        </w:rPr>
      </w:pPr>
      <w:r>
        <w:rPr>
          <w:rFonts w:ascii="Arial" w:hAnsi="Arial" w:cs="Arial"/>
          <w:iCs/>
          <w:sz w:val="22"/>
          <w:szCs w:val="22"/>
        </w:rPr>
        <w:t>Postfach</w:t>
      </w:r>
      <w:r>
        <w:t xml:space="preserve"> 33 04 40</w:t>
      </w:r>
    </w:p>
    <w:p w:rsidR="00C53F54" w:rsidRDefault="001A30A6">
      <w:pPr>
        <w:spacing w:line="260" w:lineRule="exact"/>
        <w:ind w:left="510"/>
        <w:jc w:val="both"/>
        <w:rPr>
          <w:rFonts w:ascii="Arial" w:hAnsi="Arial" w:cs="Arial"/>
          <w:iCs/>
          <w:sz w:val="22"/>
          <w:szCs w:val="22"/>
        </w:rPr>
      </w:pPr>
      <w:r>
        <w:rPr>
          <w:rFonts w:ascii="Arial" w:hAnsi="Arial" w:cs="Arial"/>
          <w:iCs/>
          <w:sz w:val="22"/>
          <w:szCs w:val="22"/>
        </w:rPr>
        <w:t>28334</w:t>
      </w:r>
      <w:r>
        <w:t xml:space="preserve"> Bremen</w:t>
      </w:r>
    </w:p>
    <w:p w:rsidR="00C53F54" w:rsidRDefault="001A30A6">
      <w:pPr>
        <w:spacing w:before="200" w:line="260" w:lineRule="exact"/>
        <w:ind w:left="510"/>
        <w:jc w:val="both"/>
        <w:rPr>
          <w:rFonts w:ascii="Arial" w:hAnsi="Arial" w:cs="Arial"/>
          <w:iCs/>
          <w:sz w:val="22"/>
          <w:szCs w:val="22"/>
        </w:rPr>
      </w:pPr>
      <w:r>
        <w:rPr>
          <w:rFonts w:ascii="Arial" w:hAnsi="Arial" w:cs="Arial"/>
          <w:iCs/>
          <w:sz w:val="22"/>
          <w:szCs w:val="22"/>
        </w:rPr>
        <w:t xml:space="preserve">Die „Erklärung“ ist nicht an den Antragstermin gebunden und darf nach Ablauf des jeweiligen Antragtermins im Referat 12 eingehen. Der eigentliche Antrag ist jedoch fristgerecht über das Online-Formular einzureichen. Bitte integrieren Sie die Erklärung </w:t>
      </w:r>
      <w:r>
        <w:rPr>
          <w:rFonts w:ascii="Arial" w:hAnsi="Arial" w:cs="Arial"/>
          <w:b/>
          <w:iCs/>
          <w:sz w:val="22"/>
          <w:szCs w:val="22"/>
        </w:rPr>
        <w:t>nicht</w:t>
      </w:r>
      <w:r>
        <w:rPr>
          <w:rFonts w:ascii="Arial" w:hAnsi="Arial" w:cs="Arial"/>
          <w:iCs/>
          <w:sz w:val="22"/>
          <w:szCs w:val="22"/>
        </w:rPr>
        <w:t xml:space="preserve"> in das Antragsdokument.</w:t>
      </w:r>
    </w:p>
    <w:p w:rsidR="00C53F54" w:rsidRDefault="001A30A6">
      <w:pPr>
        <w:numPr>
          <w:ilvl w:val="0"/>
          <w:numId w:val="1"/>
        </w:numPr>
        <w:spacing w:before="200" w:line="260" w:lineRule="atLeast"/>
        <w:jc w:val="both"/>
        <w:rPr>
          <w:rFonts w:ascii="Arial" w:hAnsi="Arial" w:cs="Arial"/>
          <w:iCs/>
          <w:sz w:val="22"/>
          <w:szCs w:val="22"/>
        </w:rPr>
      </w:pPr>
      <w:r>
        <w:rPr>
          <w:rFonts w:ascii="Arial" w:hAnsi="Arial" w:cs="Arial"/>
          <w:iCs/>
          <w:sz w:val="22"/>
          <w:szCs w:val="22"/>
        </w:rPr>
        <w:t xml:space="preserve">Die Universität Bremen unterstützt die </w:t>
      </w:r>
      <w:hyperlink r:id="rId9">
        <w:r>
          <w:rPr>
            <w:rStyle w:val="Internetverknpfung"/>
            <w:rFonts w:ascii="Arial" w:hAnsi="Arial" w:cs="Arial"/>
            <w:iCs/>
            <w:sz w:val="22"/>
            <w:szCs w:val="22"/>
          </w:rPr>
          <w:t xml:space="preserve">Open Researcher </w:t>
        </w:r>
        <w:proofErr w:type="spellStart"/>
        <w:r>
          <w:rPr>
            <w:rStyle w:val="Internetverknpfung"/>
            <w:rFonts w:ascii="Arial" w:hAnsi="Arial" w:cs="Arial"/>
            <w:iCs/>
            <w:sz w:val="22"/>
            <w:szCs w:val="22"/>
          </w:rPr>
          <w:t>and</w:t>
        </w:r>
        <w:proofErr w:type="spellEnd"/>
        <w:r>
          <w:rPr>
            <w:rStyle w:val="Internetverknpfung"/>
            <w:rFonts w:ascii="Arial" w:hAnsi="Arial" w:cs="Arial"/>
            <w:iCs/>
            <w:sz w:val="22"/>
            <w:szCs w:val="22"/>
          </w:rPr>
          <w:t xml:space="preserve"> </w:t>
        </w:r>
        <w:proofErr w:type="spellStart"/>
        <w:r>
          <w:rPr>
            <w:rStyle w:val="Internetverknpfung"/>
            <w:rFonts w:ascii="Arial" w:hAnsi="Arial" w:cs="Arial"/>
            <w:iCs/>
            <w:sz w:val="22"/>
            <w:szCs w:val="22"/>
          </w:rPr>
          <w:t>Contributor</w:t>
        </w:r>
        <w:proofErr w:type="spellEnd"/>
        <w:r>
          <w:rPr>
            <w:rStyle w:val="Internetverknpfung"/>
            <w:rFonts w:ascii="Arial" w:hAnsi="Arial" w:cs="Arial"/>
            <w:iCs/>
            <w:sz w:val="22"/>
            <w:szCs w:val="22"/>
          </w:rPr>
          <w:t xml:space="preserve"> ID (ORCID),</w:t>
        </w:r>
      </w:hyperlink>
      <w:r>
        <w:rPr>
          <w:rFonts w:ascii="Arial" w:hAnsi="Arial" w:cs="Arial"/>
          <w:iCs/>
          <w:sz w:val="22"/>
          <w:szCs w:val="22"/>
        </w:rPr>
        <w:t xml:space="preserve"> die eine eindeutige Zuordnung von Publikationen zu Autor*innen erleichtert. Daher ist die Einrichtung einer ORCID Voraussetzung für eine Förderung durch die Zentrale Forschungsförderung der Universität Bremen, sie wird im Online-Antragsformular abgefragt.</w:t>
      </w:r>
    </w:p>
    <w:p w:rsidR="00C53F54" w:rsidRDefault="001A30A6">
      <w:pPr>
        <w:spacing w:before="360" w:line="260" w:lineRule="exact"/>
        <w:jc w:val="both"/>
        <w:rPr>
          <w:rFonts w:ascii="Arial" w:hAnsi="Arial" w:cs="Arial"/>
          <w:b/>
          <w:iCs/>
          <w:sz w:val="22"/>
          <w:szCs w:val="22"/>
        </w:rPr>
      </w:pPr>
      <w:r>
        <w:rPr>
          <w:rFonts w:ascii="Arial" w:hAnsi="Arial" w:cs="Arial"/>
          <w:b/>
          <w:iCs/>
          <w:sz w:val="22"/>
          <w:szCs w:val="22"/>
        </w:rPr>
        <w:t>Es können nur Anträge berücksichtigt werden, die den formalen Vorgaben entsprechen.</w:t>
      </w:r>
    </w:p>
    <w:p w:rsidR="00C53F54" w:rsidRDefault="001A30A6">
      <w:pPr>
        <w:spacing w:before="360" w:line="260" w:lineRule="exact"/>
        <w:jc w:val="both"/>
        <w:rPr>
          <w:rFonts w:ascii="Arial" w:hAnsi="Arial" w:cs="Arial"/>
          <w:b/>
          <w:bCs/>
          <w:iCs/>
          <w:sz w:val="22"/>
          <w:szCs w:val="22"/>
        </w:rPr>
      </w:pPr>
      <w:r>
        <w:rPr>
          <w:rFonts w:ascii="Arial" w:hAnsi="Arial" w:cs="Arial"/>
          <w:b/>
          <w:bCs/>
          <w:iCs/>
          <w:sz w:val="22"/>
          <w:szCs w:val="22"/>
        </w:rPr>
        <w:t xml:space="preserve">Checkliste: </w:t>
      </w:r>
    </w:p>
    <w:p w:rsidR="00C53F54" w:rsidRDefault="001A30A6">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 xml:space="preserve">Erstellen Sie den Antragstext anhand des nachfolgenden Leitfadens (Ziffern 1 – 11). Der Antragstext darf maximal </w:t>
      </w:r>
      <w:r>
        <w:rPr>
          <w:rFonts w:ascii="Arial" w:hAnsi="Arial" w:cs="Arial"/>
          <w:b/>
          <w:iCs/>
          <w:sz w:val="22"/>
          <w:szCs w:val="22"/>
        </w:rPr>
        <w:t>zehn Seiten</w:t>
      </w:r>
      <w:r>
        <w:rPr>
          <w:rFonts w:ascii="Arial" w:hAnsi="Arial" w:cs="Arial"/>
          <w:iCs/>
          <w:sz w:val="22"/>
          <w:szCs w:val="22"/>
        </w:rPr>
        <w:t xml:space="preserve"> lang sein. Anträge können sowohl in deutscher als auch englischer Sprache gestellt werden. Hierbei gilt zu bedenken, dass eine Antragsstellung in englischer Sprache es ermöglicht, auf ein internationales Gutachterfeld zurückzugreifen.</w:t>
      </w:r>
    </w:p>
    <w:p w:rsidR="00C53F54" w:rsidRDefault="001A30A6">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Fügen Sie den Antragstext und Ihren maximal dreiseitigen Lebenslauf zu einem PDF-Dokument zusammen.</w:t>
      </w:r>
    </w:p>
    <w:p w:rsidR="00C53F54" w:rsidRDefault="001A30A6">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Füllen Sie das Online-Formular aus und laden Sie das Antragsdokument als eine PDF-Datei hoch.</w:t>
      </w:r>
    </w:p>
    <w:p w:rsidR="00C53F54" w:rsidRDefault="001A30A6">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Geben Sie die unterschriebene Erklärung in die Post.</w:t>
      </w:r>
    </w:p>
    <w:p w:rsidR="00C53F54" w:rsidRDefault="001A30A6">
      <w:pPr>
        <w:spacing w:before="360" w:line="260" w:lineRule="exact"/>
        <w:jc w:val="both"/>
        <w:rPr>
          <w:rFonts w:ascii="Arial" w:hAnsi="Arial" w:cs="Arial"/>
          <w:iCs/>
          <w:sz w:val="22"/>
          <w:szCs w:val="22"/>
        </w:rPr>
      </w:pPr>
      <w:r>
        <w:rPr>
          <w:rFonts w:ascii="Arial" w:hAnsi="Arial" w:cs="Arial"/>
          <w:b/>
          <w:iCs/>
          <w:sz w:val="22"/>
          <w:szCs w:val="22"/>
        </w:rPr>
        <w:t>Fragen?</w:t>
      </w:r>
      <w:r>
        <w:rPr>
          <w:rFonts w:ascii="Arial" w:hAnsi="Arial" w:cs="Arial"/>
          <w:iCs/>
          <w:sz w:val="22"/>
          <w:szCs w:val="22"/>
        </w:rPr>
        <w:t xml:space="preserve"> Bei der Erstellung des Antrages beraten wir Sie gern:</w:t>
      </w:r>
    </w:p>
    <w:p w:rsidR="00C53F54" w:rsidRDefault="001A30A6">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 xml:space="preserve">Fragen zur Antragstellung im Bereich Natur- und Ingenieurwissenschaften beantwortet Frau Corinna Volkmann (Tel.: 0421 218-60321; </w:t>
      </w:r>
      <w:hyperlink r:id="rId10">
        <w:r>
          <w:rPr>
            <w:rStyle w:val="Internetverknpfung"/>
            <w:rFonts w:ascii="Arial" w:hAnsi="Arial" w:cs="Arial"/>
            <w:iCs/>
            <w:sz w:val="22"/>
            <w:szCs w:val="22"/>
          </w:rPr>
          <w:t>corinna.volkmann@vw.uni-bremen.de</w:t>
        </w:r>
      </w:hyperlink>
      <w:r>
        <w:rPr>
          <w:rFonts w:ascii="Arial" w:hAnsi="Arial" w:cs="Arial"/>
          <w:iCs/>
          <w:sz w:val="22"/>
          <w:szCs w:val="22"/>
        </w:rPr>
        <w:t xml:space="preserve">). Für Anträge im Bereich Sozial- und Geisteswissenschaften ist Ihre Ansprechpartnerin Frau Petra Schreiber (Tel.: 0421 218-60319; </w:t>
      </w:r>
      <w:hyperlink r:id="rId11">
        <w:r>
          <w:rPr>
            <w:rStyle w:val="Internetverknpfung"/>
            <w:rFonts w:ascii="Arial" w:hAnsi="Arial" w:cs="Arial"/>
            <w:iCs/>
            <w:sz w:val="22"/>
            <w:szCs w:val="22"/>
          </w:rPr>
          <w:t>petra.schreiber@vw.uni-bremen.de</w:t>
        </w:r>
      </w:hyperlink>
      <w:r>
        <w:rPr>
          <w:rFonts w:ascii="Arial" w:hAnsi="Arial" w:cs="Arial"/>
          <w:iCs/>
          <w:sz w:val="22"/>
          <w:szCs w:val="22"/>
        </w:rPr>
        <w:t>).</w:t>
      </w:r>
    </w:p>
    <w:p w:rsidR="00C53F54" w:rsidRDefault="001A30A6">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 xml:space="preserve">Beratung bezüglich des Datenmanagementplans erhalten Sie bei Herrn Dr. Björn Oliver Schmidt (Tel.: 0421 218-60304; </w:t>
      </w:r>
      <w:hyperlink r:id="rId12">
        <w:r>
          <w:rPr>
            <w:rStyle w:val="Internetverknpfung"/>
            <w:rFonts w:ascii="Arial" w:hAnsi="Arial" w:cs="Arial"/>
            <w:sz w:val="22"/>
            <w:szCs w:val="22"/>
          </w:rPr>
          <w:t>bschmidt@vw.uni-bremen.de</w:t>
        </w:r>
      </w:hyperlink>
      <w:r>
        <w:rPr>
          <w:rFonts w:ascii="Arial" w:hAnsi="Arial" w:cs="Arial"/>
          <w:iCs/>
          <w:sz w:val="22"/>
          <w:szCs w:val="22"/>
        </w:rPr>
        <w:t>).</w:t>
      </w:r>
    </w:p>
    <w:p w:rsidR="00C53F54" w:rsidRDefault="001A30A6">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 xml:space="preserve">Bei technischen Problemen (Ausfüllen des Online-Formulars, Hochladen des Antragstextes) wenden Sie sich bitte an Herrn Stefan Lüttgens (Tel.: 0421 218-60323; </w:t>
      </w:r>
      <w:hyperlink r:id="rId13">
        <w:r>
          <w:rPr>
            <w:rStyle w:val="Internetverknpfung"/>
            <w:rFonts w:ascii="Arial" w:hAnsi="Arial" w:cs="Arial"/>
            <w:iCs/>
            <w:sz w:val="22"/>
            <w:szCs w:val="22"/>
          </w:rPr>
          <w:t>stefan.luettgens@vw.uni-bremen.de</w:t>
        </w:r>
      </w:hyperlink>
      <w:r>
        <w:rPr>
          <w:rFonts w:ascii="Arial" w:hAnsi="Arial" w:cs="Arial"/>
          <w:iCs/>
          <w:sz w:val="22"/>
          <w:szCs w:val="22"/>
        </w:rPr>
        <w:t>).</w:t>
      </w:r>
      <w:r>
        <w:br w:type="page"/>
      </w:r>
    </w:p>
    <w:p w:rsidR="00C53F54" w:rsidRDefault="001A30A6">
      <w:pPr>
        <w:spacing w:after="120" w:line="260" w:lineRule="exact"/>
        <w:jc w:val="both"/>
        <w:rPr>
          <w:rFonts w:ascii="Arial" w:hAnsi="Arial" w:cs="Arial"/>
          <w:b/>
          <w:iCs/>
          <w:sz w:val="22"/>
          <w:szCs w:val="22"/>
        </w:rPr>
      </w:pPr>
      <w:r>
        <w:rPr>
          <w:rFonts w:ascii="Arial" w:hAnsi="Arial" w:cs="Arial"/>
          <w:b/>
          <w:iCs/>
          <w:sz w:val="22"/>
          <w:szCs w:val="22"/>
        </w:rPr>
        <w:lastRenderedPageBreak/>
        <w:t>Bitte übernehmen Sie alle fettgedruckten Überschriften in Ihre Antragsgliederung. Wenn Sie Ihren Antrag in englischer Sprache einreichen möchten, verwenden Sie bitte den englischen Antragsleitfaden.</w:t>
      </w:r>
    </w:p>
    <w:p w:rsidR="00C53F54" w:rsidRDefault="001A30A6">
      <w:pPr>
        <w:pBdr>
          <w:top w:val="single" w:sz="4" w:space="1" w:color="000000"/>
          <w:left w:val="single" w:sz="4" w:space="4" w:color="000000"/>
          <w:bottom w:val="single" w:sz="4" w:space="1" w:color="000000"/>
          <w:right w:val="single" w:sz="4" w:space="4" w:color="000000"/>
        </w:pBdr>
        <w:spacing w:before="120" w:line="260" w:lineRule="exact"/>
        <w:jc w:val="both"/>
        <w:outlineLvl w:val="0"/>
        <w:rPr>
          <w:rFonts w:ascii="Arial" w:hAnsi="Arial" w:cs="Arial"/>
          <w:b/>
          <w:bCs/>
          <w:sz w:val="22"/>
          <w:szCs w:val="22"/>
        </w:rPr>
      </w:pPr>
      <w:r>
        <w:rPr>
          <w:rFonts w:ascii="Arial" w:hAnsi="Arial" w:cs="Arial"/>
          <w:b/>
          <w:bCs/>
          <w:sz w:val="22"/>
          <w:szCs w:val="22"/>
        </w:rPr>
        <w:t>Name des Antragstellers/der Antragstellerin:</w:t>
      </w:r>
    </w:p>
    <w:p w:rsidR="00C53F54" w:rsidRDefault="001A30A6">
      <w:pPr>
        <w:pBdr>
          <w:top w:val="single" w:sz="4" w:space="1" w:color="000000"/>
          <w:left w:val="single" w:sz="4" w:space="4" w:color="000000"/>
          <w:bottom w:val="single" w:sz="4" w:space="1" w:color="000000"/>
          <w:right w:val="single" w:sz="4" w:space="4" w:color="000000"/>
        </w:pBdr>
        <w:spacing w:line="260" w:lineRule="exact"/>
        <w:jc w:val="both"/>
        <w:outlineLvl w:val="0"/>
        <w:rPr>
          <w:rFonts w:ascii="Arial" w:hAnsi="Arial" w:cs="Arial"/>
          <w:b/>
          <w:bCs/>
          <w:sz w:val="18"/>
          <w:szCs w:val="18"/>
        </w:rPr>
      </w:pPr>
      <w:r>
        <w:rPr>
          <w:rFonts w:ascii="Arial" w:hAnsi="Arial" w:cs="Arial"/>
          <w:bCs/>
          <w:sz w:val="18"/>
          <w:szCs w:val="18"/>
        </w:rPr>
        <w:t xml:space="preserve">Bitte geben Sie den Namen, den jeweiligen Fachbereich und das Fachgebiet an. </w:t>
      </w:r>
    </w:p>
    <w:p w:rsidR="00C53F54" w:rsidRDefault="001A30A6">
      <w:pPr>
        <w:pBdr>
          <w:top w:val="single" w:sz="4" w:space="1" w:color="000000"/>
          <w:left w:val="single" w:sz="4" w:space="4" w:color="000000"/>
          <w:bottom w:val="single" w:sz="4" w:space="1" w:color="000000"/>
          <w:right w:val="single" w:sz="4" w:space="4" w:color="000000"/>
        </w:pBdr>
        <w:spacing w:before="120" w:after="120" w:line="260" w:lineRule="exact"/>
        <w:jc w:val="both"/>
        <w:outlineLvl w:val="0"/>
        <w:rPr>
          <w:rFonts w:ascii="Arial" w:hAnsi="Arial" w:cs="Arial"/>
          <w:b/>
          <w:bCs/>
          <w:sz w:val="22"/>
          <w:szCs w:val="22"/>
        </w:rPr>
      </w:pPr>
      <w:r>
        <w:rPr>
          <w:rFonts w:ascii="Arial" w:hAnsi="Arial" w:cs="Arial"/>
          <w:b/>
          <w:bCs/>
          <w:sz w:val="22"/>
          <w:szCs w:val="22"/>
        </w:rPr>
        <w:t>Kurztitel des Antrags:</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1 Projektidee</w:t>
      </w:r>
    </w:p>
    <w:p w:rsidR="00C53F54" w:rsidRDefault="001A30A6">
      <w:pPr>
        <w:spacing w:before="60" w:line="260" w:lineRule="exact"/>
        <w:jc w:val="both"/>
        <w:outlineLvl w:val="0"/>
        <w:rPr>
          <w:rFonts w:ascii="Arial" w:hAnsi="Arial" w:cs="Arial"/>
          <w:bCs/>
          <w:sz w:val="22"/>
          <w:szCs w:val="22"/>
        </w:rPr>
      </w:pPr>
      <w:r>
        <w:rPr>
          <w:rFonts w:ascii="Arial" w:hAnsi="Arial" w:cs="Arial"/>
          <w:bCs/>
          <w:sz w:val="22"/>
          <w:szCs w:val="22"/>
        </w:rPr>
        <w:t>Beschreiben Sie die Kernidee des Vorhabens in einem Satz.</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2 Zusammenfassung</w:t>
      </w:r>
    </w:p>
    <w:p w:rsidR="00C53F54" w:rsidRDefault="001A30A6">
      <w:pPr>
        <w:spacing w:before="60" w:line="260" w:lineRule="exact"/>
        <w:jc w:val="both"/>
        <w:outlineLvl w:val="0"/>
        <w:rPr>
          <w:rFonts w:ascii="Arial" w:hAnsi="Arial" w:cs="Arial"/>
          <w:bCs/>
          <w:sz w:val="22"/>
          <w:szCs w:val="22"/>
        </w:rPr>
      </w:pPr>
      <w:r>
        <w:rPr>
          <w:rFonts w:ascii="Arial" w:hAnsi="Arial" w:cs="Arial"/>
          <w:bCs/>
          <w:sz w:val="22"/>
          <w:szCs w:val="22"/>
        </w:rPr>
        <w:t>Fassen Sie die wesentlichen Aspekte des Projektes allgemeinverständlich zusammen (maximal 1.800 Zeichen).</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3 Abgrenzung zu eigenen Arbeiten der letzten fünf Jahre</w:t>
      </w:r>
    </w:p>
    <w:p w:rsidR="00C53F54" w:rsidRDefault="001A30A6">
      <w:pPr>
        <w:spacing w:before="60" w:line="260" w:lineRule="exact"/>
        <w:jc w:val="both"/>
        <w:outlineLvl w:val="0"/>
        <w:rPr>
          <w:rFonts w:ascii="Arial" w:hAnsi="Arial" w:cs="Arial"/>
          <w:bCs/>
          <w:sz w:val="22"/>
          <w:szCs w:val="22"/>
        </w:rPr>
      </w:pPr>
      <w:r>
        <w:rPr>
          <w:rFonts w:ascii="Arial" w:hAnsi="Arial" w:cs="Arial"/>
          <w:bCs/>
          <w:sz w:val="22"/>
          <w:szCs w:val="22"/>
        </w:rPr>
        <w:t>Beschreiben Sie kurz, wie sich das beantragte Vorhaben von Ihren bisherigen eigenen Arbeiten abgrenzen lässt und insofern eine neue Forschungsperspektive verfolgt.</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4 Beschreibung des Vorhabens</w:t>
      </w:r>
    </w:p>
    <w:p w:rsidR="00C53F54" w:rsidRDefault="001A30A6">
      <w:pPr>
        <w:spacing w:before="60" w:line="260" w:lineRule="exact"/>
        <w:jc w:val="both"/>
        <w:outlineLvl w:val="0"/>
        <w:rPr>
          <w:rFonts w:ascii="Arial" w:hAnsi="Arial" w:cs="Arial"/>
          <w:iCs/>
          <w:sz w:val="22"/>
          <w:szCs w:val="22"/>
        </w:rPr>
      </w:pPr>
      <w:r>
        <w:rPr>
          <w:rFonts w:ascii="Arial" w:hAnsi="Arial" w:cs="Arial"/>
          <w:sz w:val="22"/>
          <w:szCs w:val="22"/>
        </w:rPr>
        <w:t xml:space="preserve">Explorationsprojekte bieten die Möglichkeit, innovative Fragestellungen zur Exploration neuer Forschungsgebiete oder zur Entwicklung neuer Methoden zu verfolgen. Sie dienen dazu, Forschungsgebiete auch ohne umfangreiche eigene Vorarbeiten erkunden zu können. </w:t>
      </w:r>
      <w:r>
        <w:rPr>
          <w:rFonts w:ascii="Arial" w:hAnsi="Arial" w:cs="Arial"/>
          <w:iCs/>
          <w:sz w:val="22"/>
          <w:szCs w:val="22"/>
        </w:rPr>
        <w:t xml:space="preserve">Beschreiben Sie das Projekt, das Sie durchführen möchten, ausgehend vom gegenwärtigen Stand der Forschung. In dieser Darstellung sollte deutlich werden, wo Sie Ihre eigenen Arbeiten eingeordnet sehen und zu welchen der anstehenden Fragen Sie einen eigenen, substantiell neuen und weiterführenden Beitrag leisten wollen. </w:t>
      </w:r>
    </w:p>
    <w:p w:rsidR="00C53F54" w:rsidRDefault="001A30A6">
      <w:pPr>
        <w:spacing w:before="200" w:line="260" w:lineRule="exact"/>
        <w:jc w:val="both"/>
        <w:outlineLvl w:val="0"/>
        <w:rPr>
          <w:rFonts w:ascii="Arial" w:hAnsi="Arial" w:cs="Arial"/>
          <w:b/>
          <w:iCs/>
          <w:sz w:val="22"/>
          <w:szCs w:val="22"/>
        </w:rPr>
      </w:pPr>
      <w:r>
        <w:rPr>
          <w:rFonts w:ascii="Arial" w:hAnsi="Arial" w:cs="Arial"/>
          <w:b/>
          <w:iCs/>
          <w:sz w:val="22"/>
          <w:szCs w:val="22"/>
        </w:rPr>
        <w:t xml:space="preserve">5 </w:t>
      </w:r>
      <w:r>
        <w:rPr>
          <w:rFonts w:ascii="Arial" w:hAnsi="Arial" w:cs="Arial"/>
          <w:b/>
          <w:bCs/>
          <w:iCs/>
          <w:sz w:val="22"/>
          <w:szCs w:val="22"/>
        </w:rPr>
        <w:t>Relevanz von Geschlecht und/oder Vielfältigkeit</w:t>
      </w:r>
    </w:p>
    <w:p w:rsidR="00C53F54" w:rsidRDefault="001A30A6">
      <w:pPr>
        <w:spacing w:before="60" w:line="260" w:lineRule="exact"/>
        <w:jc w:val="both"/>
        <w:outlineLvl w:val="0"/>
        <w:rPr>
          <w:rFonts w:ascii="Arial" w:hAnsi="Arial" w:cs="Arial"/>
          <w:iCs/>
          <w:sz w:val="22"/>
          <w:szCs w:val="22"/>
        </w:rPr>
      </w:pPr>
      <w:r>
        <w:rPr>
          <w:rFonts w:ascii="Arial" w:hAnsi="Arial" w:cs="Arial"/>
          <w:iCs/>
          <w:sz w:val="22"/>
          <w:szCs w:val="22"/>
        </w:rPr>
        <w:t>In einigen Forschungsprojekten kann die Berücksichtigung der Dimensionen Geschlecht, Geschlecht und Vielfalt „blinde Flecken“ verhindern und somit die wissenschaftliche Qualität der Ergebnisse verbessern. Die Reflexion über Geschlecht, Geschlecht und Vielfalt sollte daher Teil der Vorbereitungsphase für jedes Projekt sein und gegebenenfalls im Vorschlag erörtert werden. Geschlecht, Geschlecht und Vielfalt sind nicht in allen Projekten gleich relevant. Die Bedeutung dieser Dimensionen hängt vom Forschungskontext, Thema und den Methoden ab.</w:t>
      </w:r>
    </w:p>
    <w:p w:rsidR="00C53F54" w:rsidRDefault="001A30A6">
      <w:pPr>
        <w:spacing w:before="198" w:line="261" w:lineRule="exact"/>
        <w:contextualSpacing/>
        <w:jc w:val="both"/>
        <w:outlineLvl w:val="0"/>
        <w:rPr>
          <w:rFonts w:ascii="Arial" w:hAnsi="Arial" w:cs="Arial"/>
          <w:iCs/>
          <w:sz w:val="22"/>
          <w:szCs w:val="22"/>
        </w:rPr>
      </w:pPr>
      <w:r>
        <w:rPr>
          <w:rFonts w:ascii="Arial" w:hAnsi="Arial" w:cs="Arial"/>
          <w:iCs/>
          <w:sz w:val="22"/>
          <w:szCs w:val="22"/>
        </w:rPr>
        <w:t>Bitte legen Sie – soweit einschlägig – dar, ob und, wenn ja, inwiefern das Geschlecht</w:t>
      </w:r>
    </w:p>
    <w:p w:rsidR="00C53F54" w:rsidRDefault="001A30A6">
      <w:pPr>
        <w:numPr>
          <w:ilvl w:val="0"/>
          <w:numId w:val="4"/>
        </w:numPr>
        <w:spacing w:before="62" w:line="261" w:lineRule="exact"/>
        <w:contextualSpacing/>
        <w:jc w:val="both"/>
        <w:outlineLvl w:val="0"/>
        <w:rPr>
          <w:rFonts w:ascii="Arial" w:hAnsi="Arial" w:cs="Arial"/>
          <w:iCs/>
          <w:sz w:val="22"/>
          <w:szCs w:val="22"/>
        </w:rPr>
      </w:pPr>
      <w:r>
        <w:rPr>
          <w:rFonts w:ascii="Arial" w:hAnsi="Arial" w:cs="Arial"/>
          <w:iCs/>
          <w:sz w:val="22"/>
          <w:szCs w:val="22"/>
        </w:rPr>
        <w:t>der forschenden Personen,</w:t>
      </w:r>
    </w:p>
    <w:p w:rsidR="00C53F54" w:rsidRDefault="001A30A6">
      <w:pPr>
        <w:numPr>
          <w:ilvl w:val="0"/>
          <w:numId w:val="4"/>
        </w:numPr>
        <w:spacing w:before="62" w:line="261" w:lineRule="exact"/>
        <w:contextualSpacing/>
        <w:jc w:val="both"/>
        <w:outlineLvl w:val="0"/>
        <w:rPr>
          <w:rFonts w:ascii="Arial" w:hAnsi="Arial" w:cs="Arial"/>
          <w:iCs/>
          <w:sz w:val="22"/>
          <w:szCs w:val="22"/>
        </w:rPr>
      </w:pPr>
      <w:r>
        <w:rPr>
          <w:rFonts w:ascii="Arial" w:hAnsi="Arial" w:cs="Arial"/>
          <w:iCs/>
          <w:sz w:val="22"/>
          <w:szCs w:val="22"/>
        </w:rPr>
        <w:t>der untersuchten Personen,</w:t>
      </w:r>
    </w:p>
    <w:p w:rsidR="00C53F54" w:rsidRDefault="001A30A6">
      <w:pPr>
        <w:numPr>
          <w:ilvl w:val="0"/>
          <w:numId w:val="4"/>
        </w:numPr>
        <w:spacing w:before="62" w:line="261" w:lineRule="exac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rsidR="00C53F54" w:rsidRDefault="001A30A6">
      <w:pPr>
        <w:numPr>
          <w:ilvl w:val="0"/>
          <w:numId w:val="4"/>
        </w:numPr>
        <w:spacing w:before="62" w:line="261" w:lineRule="exact"/>
        <w:contextualSpacing/>
        <w:jc w:val="both"/>
        <w:outlineLvl w:val="0"/>
        <w:rPr>
          <w:rFonts w:ascii="Arial" w:hAnsi="Arial" w:cs="Arial"/>
          <w:iCs/>
          <w:sz w:val="22"/>
          <w:szCs w:val="22"/>
        </w:rPr>
      </w:pPr>
      <w:r>
        <w:rPr>
          <w:rFonts w:ascii="Arial" w:hAnsi="Arial" w:cs="Arial"/>
          <w:iCs/>
          <w:sz w:val="22"/>
          <w:szCs w:val="22"/>
        </w:rPr>
        <w:t xml:space="preserve">oder in anderer Hinsicht </w:t>
      </w:r>
    </w:p>
    <w:p w:rsidR="00C53F54" w:rsidRDefault="001A30A6">
      <w:pPr>
        <w:spacing w:before="62" w:line="261" w:lineRule="exact"/>
        <w:ind w:left="357"/>
        <w:contextualSpacing/>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6 Weitere Kooperationspartner</w:t>
      </w:r>
    </w:p>
    <w:p w:rsidR="00C53F54" w:rsidRDefault="001A30A6">
      <w:pPr>
        <w:spacing w:before="60" w:line="260" w:lineRule="atLeast"/>
        <w:jc w:val="both"/>
        <w:outlineLvl w:val="0"/>
        <w:rPr>
          <w:rFonts w:ascii="Arial" w:hAnsi="Arial" w:cs="Arial"/>
          <w:iCs/>
          <w:sz w:val="22"/>
          <w:szCs w:val="22"/>
        </w:rPr>
      </w:pPr>
      <w:r>
        <w:rPr>
          <w:rFonts w:ascii="Arial" w:hAnsi="Arial" w:cs="Arial"/>
          <w:iCs/>
          <w:sz w:val="22"/>
          <w:szCs w:val="22"/>
        </w:rPr>
        <w:t>Nennen Sie alle weiteren Partner, die bei der Umsetzung des Vorhabens beteiligt sind (Name, Universität/Einrichtung).</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7 Kosten</w:t>
      </w:r>
    </w:p>
    <w:p w:rsidR="00C53F54" w:rsidRDefault="001A30A6">
      <w:pPr>
        <w:spacing w:before="120" w:line="260" w:lineRule="exact"/>
        <w:jc w:val="both"/>
        <w:outlineLvl w:val="0"/>
        <w:rPr>
          <w:rFonts w:ascii="Arial" w:hAnsi="Arial" w:cs="Arial"/>
          <w:b/>
          <w:bCs/>
          <w:sz w:val="22"/>
          <w:szCs w:val="22"/>
        </w:rPr>
      </w:pPr>
      <w:r>
        <w:rPr>
          <w:rFonts w:ascii="Arial" w:hAnsi="Arial" w:cs="Arial"/>
          <w:b/>
          <w:bCs/>
          <w:sz w:val="22"/>
          <w:szCs w:val="22"/>
        </w:rPr>
        <w:t>7.1 Kostenplan</w:t>
      </w:r>
    </w:p>
    <w:p w:rsidR="00C53F54" w:rsidRDefault="001A30A6">
      <w:pPr>
        <w:spacing w:before="120" w:after="60" w:line="260" w:lineRule="exact"/>
        <w:jc w:val="both"/>
        <w:outlineLvl w:val="0"/>
        <w:rPr>
          <w:rFonts w:ascii="Arial" w:hAnsi="Arial" w:cs="Arial"/>
          <w:iCs/>
          <w:sz w:val="22"/>
          <w:szCs w:val="22"/>
        </w:rPr>
      </w:pPr>
      <w:r>
        <w:rPr>
          <w:rFonts w:ascii="Arial" w:hAnsi="Arial" w:cs="Arial"/>
          <w:iCs/>
          <w:sz w:val="22"/>
          <w:szCs w:val="22"/>
        </w:rPr>
        <w:t xml:space="preserve">Bitte stellen Sie die beantragten Personal- und Sach-/Investivmittel für jedes Projektjahr tabellarisch dar. Explorationsprojekte werden generell zwei Jahre finanziell unterstützt. </w:t>
      </w:r>
    </w:p>
    <w:p w:rsidR="00C53F54" w:rsidRDefault="001A30A6">
      <w:pPr>
        <w:spacing w:before="120" w:after="60" w:line="260" w:lineRule="exact"/>
        <w:jc w:val="both"/>
        <w:outlineLvl w:val="0"/>
        <w:rPr>
          <w:rFonts w:ascii="Arial" w:hAnsi="Arial" w:cs="Arial"/>
          <w:iCs/>
          <w:sz w:val="22"/>
          <w:szCs w:val="22"/>
        </w:rPr>
      </w:pPr>
      <w:r>
        <w:rPr>
          <w:rFonts w:ascii="Arial" w:hAnsi="Arial" w:cs="Arial"/>
          <w:iCs/>
          <w:sz w:val="22"/>
          <w:szCs w:val="22"/>
        </w:rPr>
        <w:t>Hinweis: Bitte legen Sie bei der Kalkulation der Personalkosten die Tabelle</w:t>
      </w:r>
      <w:r>
        <w:rPr>
          <w:rFonts w:ascii="Arial" w:hAnsi="Arial" w:cs="Arial"/>
          <w:bCs/>
          <w:sz w:val="18"/>
          <w:szCs w:val="18"/>
        </w:rPr>
        <w:t xml:space="preserve"> </w:t>
      </w:r>
      <w:hyperlink r:id="rId14">
        <w:r>
          <w:rPr>
            <w:rStyle w:val="Internetverknpfung"/>
            <w:rFonts w:ascii="Arial" w:hAnsi="Arial" w:cs="Arial"/>
            <w:bCs/>
            <w:sz w:val="22"/>
            <w:szCs w:val="22"/>
          </w:rPr>
          <w:t>Personalkosten-Eckwerte</w:t>
        </w:r>
      </w:hyperlink>
      <w:r>
        <w:rPr>
          <w:rFonts w:ascii="Arial" w:hAnsi="Arial" w:cs="Arial"/>
          <w:bCs/>
          <w:sz w:val="18"/>
          <w:szCs w:val="18"/>
        </w:rPr>
        <w:t xml:space="preserve"> </w:t>
      </w:r>
      <w:r>
        <w:rPr>
          <w:rFonts w:ascii="Arial" w:hAnsi="Arial" w:cs="Arial"/>
          <w:iCs/>
          <w:sz w:val="22"/>
          <w:szCs w:val="22"/>
        </w:rPr>
        <w:t xml:space="preserve">zugrunde, die Sie auf der Website des Finanzcontrollings finden. </w:t>
      </w:r>
    </w:p>
    <w:p w:rsidR="00C53F54" w:rsidRDefault="001A30A6">
      <w:pPr>
        <w:spacing w:before="120"/>
        <w:outlineLvl w:val="0"/>
        <w:rPr>
          <w:rFonts w:ascii="Arial" w:hAnsi="Arial" w:cs="Arial"/>
          <w:iCs/>
          <w:sz w:val="22"/>
          <w:szCs w:val="22"/>
        </w:rPr>
      </w:pPr>
      <w:r>
        <w:rPr>
          <w:rFonts w:ascii="Arial" w:hAnsi="Arial" w:cs="Arial"/>
          <w:iCs/>
          <w:sz w:val="22"/>
          <w:szCs w:val="22"/>
        </w:rPr>
        <w:lastRenderedPageBreak/>
        <w:t xml:space="preserve">Für die Beschäftigung von Personal ist Voraussetzung, dass eine Beschäftigung nach § 2 Abs. 1 </w:t>
      </w:r>
      <w:proofErr w:type="spellStart"/>
      <w:r>
        <w:rPr>
          <w:rFonts w:ascii="Arial" w:hAnsi="Arial" w:cs="Arial"/>
          <w:iCs/>
          <w:sz w:val="22"/>
          <w:szCs w:val="22"/>
        </w:rPr>
        <w:t>WissZeitVG</w:t>
      </w:r>
      <w:proofErr w:type="spellEnd"/>
      <w:r>
        <w:rPr>
          <w:rFonts w:ascii="Arial" w:hAnsi="Arial" w:cs="Arial"/>
          <w:iCs/>
          <w:sz w:val="22"/>
          <w:szCs w:val="22"/>
        </w:rPr>
        <w:t xml:space="preserve"> möglich ist.</w:t>
      </w:r>
    </w:p>
    <w:p w:rsidR="00C53F54" w:rsidRDefault="001A30A6">
      <w:pPr>
        <w:pStyle w:val="FarbigeListe-Akzent11"/>
        <w:keepNext/>
        <w:spacing w:before="120" w:after="0" w:line="260" w:lineRule="atLeast"/>
        <w:ind w:left="0"/>
        <w:jc w:val="both"/>
        <w:rPr>
          <w:rFonts w:ascii="Arial" w:eastAsia="Times New Roman" w:hAnsi="Arial" w:cs="Arial"/>
          <w:iCs/>
          <w:lang w:eastAsia="de-DE"/>
        </w:rPr>
      </w:pPr>
      <w:r>
        <w:rPr>
          <w:rFonts w:ascii="Arial" w:hAnsi="Arial" w:cs="Arial"/>
          <w:iCs/>
        </w:rPr>
        <w:t xml:space="preserve">Weitere Hinweise: </w:t>
      </w:r>
    </w:p>
    <w:p w:rsidR="00C53F54" w:rsidRDefault="001A30A6">
      <w:pPr>
        <w:pStyle w:val="Default"/>
        <w:keepNext/>
        <w:numPr>
          <w:ilvl w:val="0"/>
          <w:numId w:val="2"/>
        </w:numPr>
        <w:spacing w:before="120" w:line="260" w:lineRule="atLeast"/>
        <w:ind w:left="714" w:hanging="357"/>
        <w:jc w:val="both"/>
        <w:rPr>
          <w:iCs/>
          <w:sz w:val="22"/>
          <w:szCs w:val="22"/>
        </w:rPr>
      </w:pPr>
      <w:r>
        <w:rPr>
          <w:iCs/>
          <w:sz w:val="22"/>
          <w:szCs w:val="22"/>
        </w:rPr>
        <w:t xml:space="preserve">Falls Ihr </w:t>
      </w:r>
      <w:r>
        <w:rPr>
          <w:iCs/>
          <w:color w:val="auto"/>
          <w:sz w:val="22"/>
          <w:szCs w:val="22"/>
        </w:rPr>
        <w:t>Forschungsvorhaben</w:t>
      </w:r>
      <w:r>
        <w:rPr>
          <w:iCs/>
          <w:sz w:val="22"/>
          <w:szCs w:val="22"/>
        </w:rPr>
        <w:t xml:space="preserve"> Reisekosten beinhaltet, orientieren Sie sich bitte am Bremer Reisekostengesetz.</w:t>
      </w:r>
    </w:p>
    <w:p w:rsidR="00C53F54" w:rsidRDefault="001A30A6">
      <w:pPr>
        <w:numPr>
          <w:ilvl w:val="0"/>
          <w:numId w:val="2"/>
        </w:numPr>
        <w:spacing w:before="120" w:line="260" w:lineRule="atLeast"/>
        <w:ind w:left="714" w:hanging="357"/>
        <w:contextualSpacing/>
        <w:jc w:val="both"/>
        <w:outlineLvl w:val="0"/>
        <w:rPr>
          <w:rFonts w:ascii="Arial" w:hAnsi="Arial" w:cs="Arial"/>
          <w:i/>
          <w:iCs/>
          <w:sz w:val="22"/>
          <w:szCs w:val="22"/>
        </w:rPr>
      </w:pPr>
      <w:r>
        <w:rPr>
          <w:rFonts w:ascii="Arial" w:hAnsi="Arial" w:cs="Arial"/>
          <w:iCs/>
          <w:sz w:val="22"/>
          <w:szCs w:val="22"/>
        </w:rPr>
        <w:t xml:space="preserve">Falls Mittel für studentische Hilfskräfte beantragt werden, rechnen Sie bitte mit dem jeweils aktuellen Stundensatz und berücksichtigen Sie die Gebühr der </w:t>
      </w:r>
      <w:proofErr w:type="spellStart"/>
      <w:r>
        <w:rPr>
          <w:rFonts w:ascii="Arial" w:hAnsi="Arial" w:cs="Arial"/>
          <w:iCs/>
          <w:sz w:val="22"/>
          <w:szCs w:val="22"/>
        </w:rPr>
        <w:t>Performa</w:t>
      </w:r>
      <w:proofErr w:type="spellEnd"/>
      <w:r>
        <w:rPr>
          <w:rFonts w:ascii="Arial" w:hAnsi="Arial" w:cs="Arial"/>
          <w:iCs/>
          <w:sz w:val="22"/>
          <w:szCs w:val="22"/>
        </w:rPr>
        <w:t xml:space="preserve"> Nord. Die aktuellen Stundensätze und die Gebühr der </w:t>
      </w:r>
      <w:proofErr w:type="spellStart"/>
      <w:r>
        <w:rPr>
          <w:rFonts w:ascii="Arial" w:hAnsi="Arial" w:cs="Arial"/>
          <w:iCs/>
          <w:sz w:val="22"/>
          <w:szCs w:val="22"/>
        </w:rPr>
        <w:t>Performa</w:t>
      </w:r>
      <w:proofErr w:type="spellEnd"/>
      <w:r>
        <w:rPr>
          <w:rFonts w:ascii="Arial" w:hAnsi="Arial" w:cs="Arial"/>
          <w:iCs/>
          <w:sz w:val="22"/>
          <w:szCs w:val="22"/>
        </w:rPr>
        <w:t xml:space="preserve"> Nord können Sie im zuständigen Fachbereich erfragen. </w:t>
      </w:r>
    </w:p>
    <w:p w:rsidR="00C53F54" w:rsidRDefault="001A30A6">
      <w:pPr>
        <w:pStyle w:val="Default"/>
        <w:numPr>
          <w:ilvl w:val="0"/>
          <w:numId w:val="2"/>
        </w:numPr>
        <w:spacing w:before="120" w:line="260" w:lineRule="atLeast"/>
        <w:ind w:left="714" w:hanging="357"/>
        <w:jc w:val="both"/>
        <w:rPr>
          <w:iCs/>
          <w:color w:val="auto"/>
          <w:sz w:val="22"/>
          <w:szCs w:val="22"/>
        </w:rPr>
      </w:pPr>
      <w:r>
        <w:rPr>
          <w:iCs/>
          <w:color w:val="auto"/>
          <w:sz w:val="22"/>
          <w:szCs w:val="22"/>
        </w:rPr>
        <w:t xml:space="preserve">Als Zuschuss zu den Kosten für die Veröffentlichung wissenschaftlicher Projektergebnisse können Mittel bis zur Höhe von 750 EUR pro Jahr bereitgestellt werden. </w:t>
      </w:r>
    </w:p>
    <w:p w:rsidR="00C53F54" w:rsidRDefault="001A30A6">
      <w:pPr>
        <w:pStyle w:val="FarbigeListe-Akzent11"/>
        <w:numPr>
          <w:ilvl w:val="0"/>
          <w:numId w:val="2"/>
        </w:numPr>
        <w:spacing w:before="120" w:after="0" w:line="260" w:lineRule="atLeast"/>
        <w:ind w:left="714" w:hanging="357"/>
        <w:jc w:val="both"/>
        <w:rPr>
          <w:rFonts w:ascii="Arial" w:eastAsia="Times New Roman" w:hAnsi="Arial" w:cs="Arial"/>
          <w:iCs/>
          <w:lang w:eastAsia="de-DE"/>
        </w:rPr>
      </w:pPr>
      <w:r>
        <w:rPr>
          <w:rFonts w:ascii="Arial" w:eastAsia="Times New Roman" w:hAnsi="Arial" w:cs="Arial"/>
          <w:iCs/>
          <w:lang w:eastAsia="de-DE"/>
        </w:rPr>
        <w:t>Kosten, die regelhaft aus der Grundausstattung finanziert werden (z.B. Arbeitsplatz, Computer) können nicht beantragt werden.</w:t>
      </w:r>
    </w:p>
    <w:p w:rsidR="00C53F54" w:rsidRDefault="001A30A6">
      <w:pPr>
        <w:pStyle w:val="Default"/>
        <w:numPr>
          <w:ilvl w:val="0"/>
          <w:numId w:val="2"/>
        </w:numPr>
        <w:spacing w:before="120" w:line="260" w:lineRule="atLeast"/>
        <w:ind w:left="714" w:hanging="357"/>
        <w:jc w:val="both"/>
        <w:rPr>
          <w:iCs/>
          <w:color w:val="auto"/>
          <w:sz w:val="22"/>
          <w:szCs w:val="22"/>
        </w:rPr>
      </w:pPr>
      <w:r>
        <w:rPr>
          <w:iCs/>
          <w:color w:val="auto"/>
          <w:sz w:val="22"/>
          <w:szCs w:val="22"/>
        </w:rPr>
        <w:t>Bewirtung kann nicht finanziert werden.</w:t>
      </w:r>
    </w:p>
    <w:p w:rsidR="00C53F54" w:rsidRDefault="001A30A6">
      <w:pPr>
        <w:pStyle w:val="Default"/>
        <w:spacing w:before="200" w:line="260" w:lineRule="atLeast"/>
        <w:ind w:left="357"/>
        <w:jc w:val="both"/>
        <w:rPr>
          <w:b/>
          <w:bCs/>
          <w:sz w:val="22"/>
          <w:szCs w:val="22"/>
        </w:rPr>
      </w:pPr>
      <w:r>
        <w:rPr>
          <w:b/>
          <w:bCs/>
          <w:sz w:val="22"/>
          <w:szCs w:val="22"/>
        </w:rPr>
        <w:t>Folgende Mittel können beantragt werden:</w:t>
      </w:r>
    </w:p>
    <w:p w:rsidR="00C53F54" w:rsidRDefault="001A30A6">
      <w:pPr>
        <w:pStyle w:val="Default"/>
        <w:spacing w:before="120"/>
        <w:ind w:left="357"/>
        <w:jc w:val="both"/>
        <w:rPr>
          <w:b/>
          <w:bCs/>
          <w:sz w:val="22"/>
          <w:szCs w:val="22"/>
        </w:rPr>
      </w:pPr>
      <w:r>
        <w:rPr>
          <w:b/>
          <w:bCs/>
          <w:sz w:val="22"/>
          <w:szCs w:val="22"/>
        </w:rPr>
        <w:t>Option 1: 90.000 EUR je Jahr ODER</w:t>
      </w:r>
    </w:p>
    <w:p w:rsidR="00C53F54" w:rsidRDefault="001A30A6">
      <w:pPr>
        <w:pStyle w:val="Default"/>
        <w:ind w:left="357"/>
        <w:jc w:val="both"/>
        <w:rPr>
          <w:b/>
          <w:bCs/>
          <w:sz w:val="22"/>
          <w:szCs w:val="22"/>
        </w:rPr>
      </w:pPr>
      <w:r>
        <w:rPr>
          <w:b/>
          <w:bCs/>
          <w:sz w:val="22"/>
          <w:szCs w:val="22"/>
        </w:rPr>
        <w:t xml:space="preserve">Option 2: 1 </w:t>
      </w:r>
      <w:proofErr w:type="spellStart"/>
      <w:r>
        <w:rPr>
          <w:b/>
          <w:bCs/>
          <w:sz w:val="22"/>
          <w:szCs w:val="22"/>
        </w:rPr>
        <w:t>Postdoc</w:t>
      </w:r>
      <w:proofErr w:type="spellEnd"/>
      <w:r>
        <w:rPr>
          <w:b/>
          <w:bCs/>
          <w:sz w:val="22"/>
          <w:szCs w:val="22"/>
        </w:rPr>
        <w:t>-Stelle für 2 Jahre und bis zu 30.000 EUR Sachmittel insgesamt</w:t>
      </w:r>
    </w:p>
    <w:p w:rsidR="00C53F54" w:rsidRDefault="001A30A6">
      <w:pPr>
        <w:pStyle w:val="Default"/>
        <w:spacing w:before="200" w:after="240" w:line="260" w:lineRule="atLeast"/>
        <w:ind w:left="357"/>
        <w:rPr>
          <w:iCs/>
          <w:color w:val="auto"/>
          <w:sz w:val="22"/>
          <w:szCs w:val="22"/>
        </w:rPr>
      </w:pPr>
      <w:r>
        <w:rPr>
          <w:bCs/>
          <w:sz w:val="22"/>
          <w:szCs w:val="22"/>
        </w:rPr>
        <w:t xml:space="preserve">Wenn Sie eine </w:t>
      </w:r>
      <w:proofErr w:type="spellStart"/>
      <w:r>
        <w:rPr>
          <w:bCs/>
          <w:sz w:val="22"/>
          <w:szCs w:val="22"/>
        </w:rPr>
        <w:t>Postdoc</w:t>
      </w:r>
      <w:proofErr w:type="spellEnd"/>
      <w:r>
        <w:rPr>
          <w:bCs/>
          <w:sz w:val="22"/>
          <w:szCs w:val="22"/>
        </w:rPr>
        <w:t xml:space="preserve">-Stelle beantragen, übernehmen Sie den folgenden Satz in Ihren Antrag: „Es wird eine 100 % </w:t>
      </w:r>
      <w:proofErr w:type="spellStart"/>
      <w:r>
        <w:rPr>
          <w:bCs/>
          <w:sz w:val="22"/>
          <w:szCs w:val="22"/>
        </w:rPr>
        <w:t>Postdoc</w:t>
      </w:r>
      <w:proofErr w:type="spellEnd"/>
      <w:r>
        <w:rPr>
          <w:bCs/>
          <w:sz w:val="22"/>
          <w:szCs w:val="22"/>
        </w:rPr>
        <w:t xml:space="preserve">-Stelle für zwei Jahre beantragt.“ </w:t>
      </w:r>
      <w:r>
        <w:rPr>
          <w:iCs/>
          <w:color w:val="auto"/>
          <w:sz w:val="22"/>
          <w:szCs w:val="22"/>
        </w:rPr>
        <w:t xml:space="preserve"> </w:t>
      </w:r>
      <w:r>
        <w:rPr>
          <w:iCs/>
          <w:color w:val="auto"/>
          <w:sz w:val="22"/>
          <w:szCs w:val="22"/>
        </w:rPr>
        <w:br/>
      </w:r>
      <w:r>
        <w:rPr>
          <w:bCs/>
          <w:sz w:val="22"/>
          <w:szCs w:val="22"/>
        </w:rPr>
        <w:t>Die beantragte Stelle soll nicht in die nachfolgende Kostentabelle aufgenommen werden.</w:t>
      </w:r>
    </w:p>
    <w:tbl>
      <w:tblPr>
        <w:tblW w:w="4600" w:type="pct"/>
        <w:tblInd w:w="421" w:type="dxa"/>
        <w:tblLook w:val="04A0" w:firstRow="1" w:lastRow="0" w:firstColumn="1" w:lastColumn="0" w:noHBand="0" w:noVBand="1"/>
      </w:tblPr>
      <w:tblGrid>
        <w:gridCol w:w="2957"/>
        <w:gridCol w:w="2821"/>
        <w:gridCol w:w="2818"/>
      </w:tblGrid>
      <w:tr w:rsidR="00C53F54">
        <w:trPr>
          <w:trHeight w:val="306"/>
        </w:trPr>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both"/>
              <w:outlineLvl w:val="0"/>
              <w:rPr>
                <w:rFonts w:ascii="Arial" w:hAnsi="Arial" w:cs="Arial"/>
                <w:b/>
                <w:bCs/>
                <w:sz w:val="20"/>
                <w:szCs w:val="22"/>
              </w:rPr>
            </w:pPr>
            <w:r>
              <w:rPr>
                <w:rFonts w:ascii="Arial" w:hAnsi="Arial" w:cs="Arial"/>
                <w:b/>
                <w:bCs/>
                <w:sz w:val="20"/>
                <w:szCs w:val="22"/>
              </w:rPr>
              <w:t>Beantragte Mittel</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pStyle w:val="Listenabsatz"/>
              <w:numPr>
                <w:ilvl w:val="0"/>
                <w:numId w:val="3"/>
              </w:numPr>
              <w:spacing w:line="260" w:lineRule="exact"/>
              <w:ind w:left="463" w:hanging="283"/>
              <w:jc w:val="both"/>
              <w:outlineLvl w:val="0"/>
              <w:rPr>
                <w:rFonts w:ascii="Arial" w:hAnsi="Arial" w:cs="Arial"/>
                <w:b/>
                <w:bCs/>
                <w:sz w:val="20"/>
                <w:szCs w:val="22"/>
              </w:rPr>
            </w:pPr>
            <w:r>
              <w:rPr>
                <w:rFonts w:ascii="Arial" w:hAnsi="Arial" w:cs="Arial"/>
                <w:b/>
                <w:bCs/>
                <w:sz w:val="20"/>
                <w:szCs w:val="22"/>
              </w:rPr>
              <w:t>Projektjahr</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pStyle w:val="Listenabsatz"/>
              <w:numPr>
                <w:ilvl w:val="0"/>
                <w:numId w:val="3"/>
              </w:numPr>
              <w:spacing w:line="260" w:lineRule="exact"/>
              <w:ind w:left="459" w:hanging="283"/>
              <w:jc w:val="both"/>
              <w:outlineLvl w:val="0"/>
              <w:rPr>
                <w:rFonts w:ascii="Arial" w:hAnsi="Arial" w:cs="Arial"/>
                <w:b/>
                <w:bCs/>
                <w:sz w:val="20"/>
                <w:szCs w:val="22"/>
              </w:rPr>
            </w:pPr>
            <w:r>
              <w:rPr>
                <w:rFonts w:ascii="Arial" w:hAnsi="Arial" w:cs="Arial"/>
                <w:b/>
                <w:bCs/>
                <w:sz w:val="20"/>
                <w:szCs w:val="22"/>
              </w:rPr>
              <w:t>Projektjahr</w:t>
            </w:r>
          </w:p>
        </w:tc>
      </w:tr>
      <w:tr w:rsidR="00C53F54">
        <w:trPr>
          <w:trHeight w:val="557"/>
        </w:trPr>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both"/>
              <w:outlineLvl w:val="0"/>
              <w:rPr>
                <w:rFonts w:ascii="Arial" w:hAnsi="Arial" w:cs="Arial"/>
                <w:bCs/>
                <w:sz w:val="20"/>
                <w:szCs w:val="20"/>
              </w:rPr>
            </w:pPr>
            <w:r>
              <w:rPr>
                <w:rFonts w:ascii="Arial" w:hAnsi="Arial" w:cs="Arial"/>
                <w:bCs/>
                <w:sz w:val="20"/>
                <w:szCs w:val="20"/>
              </w:rPr>
              <w:t>Personalmittel</w:t>
            </w:r>
            <w:r>
              <w:rPr>
                <w:bCs/>
                <w:sz w:val="22"/>
                <w:szCs w:val="22"/>
              </w:rPr>
              <w:br/>
            </w:r>
            <w:r>
              <w:rPr>
                <w:rFonts w:ascii="Arial" w:hAnsi="Arial" w:cs="Arial"/>
                <w:bCs/>
                <w:sz w:val="18"/>
                <w:szCs w:val="16"/>
              </w:rPr>
              <w:t xml:space="preserve">(nur möglich mit Option 1)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r>
      <w:tr w:rsidR="00C53F54">
        <w:trPr>
          <w:trHeight w:val="1018"/>
        </w:trPr>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both"/>
              <w:outlineLvl w:val="0"/>
              <w:rPr>
                <w:rFonts w:ascii="Arial" w:hAnsi="Arial" w:cs="Arial"/>
                <w:bCs/>
                <w:sz w:val="20"/>
                <w:szCs w:val="20"/>
              </w:rPr>
            </w:pPr>
            <w:r>
              <w:rPr>
                <w:rFonts w:ascii="Arial" w:hAnsi="Arial" w:cs="Arial"/>
                <w:bCs/>
                <w:sz w:val="20"/>
                <w:szCs w:val="20"/>
              </w:rPr>
              <w:t>Sach-/Investivmittel</w:t>
            </w:r>
          </w:p>
          <w:p w:rsidR="00C53F54" w:rsidRDefault="001A30A6">
            <w:pPr>
              <w:spacing w:line="260" w:lineRule="exact"/>
              <w:outlineLvl w:val="0"/>
              <w:rPr>
                <w:rFonts w:ascii="Arial" w:hAnsi="Arial" w:cs="Arial"/>
                <w:bCs/>
                <w:sz w:val="20"/>
                <w:szCs w:val="20"/>
              </w:rPr>
            </w:pPr>
            <w:r>
              <w:rPr>
                <w:rFonts w:ascii="Arial" w:hAnsi="Arial" w:cs="Arial"/>
                <w:bCs/>
                <w:sz w:val="18"/>
                <w:szCs w:val="20"/>
              </w:rPr>
              <w:t>(Hilfskräfte, Reisen, Verbrauchs-</w:t>
            </w:r>
            <w:proofErr w:type="spellStart"/>
            <w:r>
              <w:rPr>
                <w:rFonts w:ascii="Arial" w:hAnsi="Arial" w:cs="Arial"/>
                <w:bCs/>
                <w:sz w:val="18"/>
                <w:szCs w:val="20"/>
              </w:rPr>
              <w:t>material</w:t>
            </w:r>
            <w:proofErr w:type="spellEnd"/>
            <w:r>
              <w:rPr>
                <w:rFonts w:ascii="Arial" w:hAnsi="Arial" w:cs="Arial"/>
                <w:bCs/>
                <w:sz w:val="18"/>
                <w:szCs w:val="20"/>
              </w:rPr>
              <w:t>, Werkverträge, usw.):</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r>
      <w:tr w:rsidR="00C53F54">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C53F54">
            <w:pPr>
              <w:spacing w:line="260" w:lineRule="exact"/>
              <w:jc w:val="both"/>
              <w:outlineLvl w:val="0"/>
              <w:rPr>
                <w:rFonts w:ascii="Arial" w:hAnsi="Arial" w:cs="Arial"/>
                <w:bCs/>
                <w:sz w:val="22"/>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r>
      <w:tr w:rsidR="00C53F54">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C53F54">
            <w:pPr>
              <w:spacing w:line="260" w:lineRule="exact"/>
              <w:jc w:val="both"/>
              <w:outlineLvl w:val="0"/>
              <w:rPr>
                <w:rFonts w:ascii="Arial" w:hAnsi="Arial" w:cs="Arial"/>
                <w:bCs/>
                <w:sz w:val="22"/>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r>
      <w:tr w:rsidR="00C53F54">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both"/>
              <w:outlineLvl w:val="0"/>
              <w:rPr>
                <w:rFonts w:ascii="Arial" w:hAnsi="Arial" w:cs="Arial"/>
                <w:bCs/>
                <w:sz w:val="22"/>
                <w:szCs w:val="22"/>
              </w:rPr>
            </w:pPr>
            <w:r>
              <w:rPr>
                <w:rFonts w:ascii="Arial" w:hAnsi="Arial" w:cs="Arial"/>
                <w:bCs/>
                <w:sz w:val="22"/>
                <w:szCs w:val="22"/>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Cs/>
                <w:sz w:val="22"/>
                <w:szCs w:val="22"/>
              </w:rPr>
            </w:pPr>
            <w:r>
              <w:rPr>
                <w:rFonts w:ascii="Arial" w:hAnsi="Arial" w:cs="Arial"/>
                <w:bCs/>
                <w:sz w:val="22"/>
                <w:szCs w:val="22"/>
              </w:rPr>
              <w:t>€</w:t>
            </w:r>
          </w:p>
        </w:tc>
      </w:tr>
      <w:tr w:rsidR="00C53F54">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both"/>
              <w:outlineLvl w:val="0"/>
              <w:rPr>
                <w:rFonts w:ascii="Arial" w:hAnsi="Arial" w:cs="Arial"/>
                <w:b/>
                <w:bCs/>
                <w:sz w:val="20"/>
                <w:szCs w:val="20"/>
              </w:rPr>
            </w:pPr>
            <w:r>
              <w:rPr>
                <w:rFonts w:ascii="Arial" w:hAnsi="Arial" w:cs="Arial"/>
                <w:b/>
                <w:bCs/>
                <w:sz w:val="20"/>
                <w:szCs w:val="20"/>
              </w:rPr>
              <w:t>Summe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
                <w:bCs/>
                <w:sz w:val="22"/>
                <w:szCs w:val="22"/>
              </w:rPr>
            </w:pPr>
            <w:r>
              <w:rPr>
                <w:rFonts w:ascii="Arial" w:hAnsi="Arial" w:cs="Arial"/>
                <w:b/>
                <w:bCs/>
                <w:sz w:val="22"/>
                <w:szCs w:val="22"/>
              </w:rPr>
              <w:t>€</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C53F54" w:rsidRDefault="001A30A6">
            <w:pPr>
              <w:spacing w:line="260" w:lineRule="exact"/>
              <w:jc w:val="right"/>
              <w:outlineLvl w:val="0"/>
              <w:rPr>
                <w:rFonts w:ascii="Arial" w:hAnsi="Arial" w:cs="Arial"/>
                <w:b/>
                <w:bCs/>
                <w:sz w:val="22"/>
                <w:szCs w:val="22"/>
              </w:rPr>
            </w:pPr>
            <w:r>
              <w:rPr>
                <w:rFonts w:ascii="Arial" w:hAnsi="Arial" w:cs="Arial"/>
                <w:b/>
                <w:bCs/>
                <w:sz w:val="22"/>
                <w:szCs w:val="22"/>
              </w:rPr>
              <w:t>€</w:t>
            </w:r>
          </w:p>
        </w:tc>
      </w:tr>
    </w:tbl>
    <w:p w:rsidR="00C53F54" w:rsidRDefault="001A30A6">
      <w:pPr>
        <w:spacing w:before="200" w:line="260" w:lineRule="atLeast"/>
        <w:ind w:firstLine="426"/>
        <w:jc w:val="both"/>
        <w:outlineLvl w:val="0"/>
        <w:rPr>
          <w:rFonts w:ascii="Arial" w:hAnsi="Arial" w:cs="Arial"/>
          <w:b/>
          <w:bCs/>
          <w:sz w:val="22"/>
          <w:szCs w:val="22"/>
        </w:rPr>
      </w:pPr>
      <w:r>
        <w:rPr>
          <w:rFonts w:ascii="Arial" w:hAnsi="Arial" w:cs="Arial"/>
          <w:b/>
          <w:bCs/>
          <w:sz w:val="22"/>
          <w:szCs w:val="22"/>
        </w:rPr>
        <w:t>Gesamtsumme der beantragten Mittel: _______________________ €</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7.2 Begründung</w:t>
      </w:r>
    </w:p>
    <w:p w:rsidR="00C53F54" w:rsidRDefault="001A30A6">
      <w:pPr>
        <w:spacing w:before="60" w:line="260" w:lineRule="exact"/>
        <w:jc w:val="both"/>
        <w:outlineLvl w:val="0"/>
        <w:rPr>
          <w:rFonts w:ascii="Arial" w:hAnsi="Arial" w:cs="Arial"/>
          <w:iCs/>
          <w:sz w:val="22"/>
          <w:szCs w:val="22"/>
        </w:rPr>
      </w:pPr>
      <w:r>
        <w:rPr>
          <w:rFonts w:ascii="Arial" w:hAnsi="Arial" w:cs="Arial"/>
          <w:iCs/>
          <w:sz w:val="22"/>
          <w:szCs w:val="22"/>
        </w:rPr>
        <w:t xml:space="preserve">Begründen Sie jeden Kostenpunkt kurz. </w:t>
      </w:r>
      <w:r>
        <w:rPr>
          <w:rFonts w:ascii="Arial" w:hAnsi="Arial"/>
          <w:iCs/>
          <w:sz w:val="22"/>
          <w:szCs w:val="22"/>
        </w:rPr>
        <w:t>Es sind generell keine extern eingeholten Kostenvoranschläge vorzulegen, aber die Kostenkalkulationen sollten verständlich und plausibel sein.</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8 Literaturverzeichnis</w:t>
      </w:r>
    </w:p>
    <w:p w:rsidR="00C53F54" w:rsidRDefault="001A30A6">
      <w:pPr>
        <w:spacing w:before="60" w:line="260" w:lineRule="exact"/>
        <w:jc w:val="both"/>
        <w:outlineLvl w:val="0"/>
        <w:rPr>
          <w:rFonts w:ascii="Arial" w:hAnsi="Arial" w:cs="Arial"/>
          <w:iCs/>
          <w:sz w:val="22"/>
          <w:szCs w:val="22"/>
        </w:rPr>
      </w:pPr>
      <w:r>
        <w:rPr>
          <w:rFonts w:ascii="Arial" w:hAnsi="Arial" w:cs="Arial"/>
          <w:iCs/>
          <w:sz w:val="22"/>
          <w:szCs w:val="22"/>
        </w:rPr>
        <w:t>Führen Sie alle im Antragstext erwähnten Arbeiten in einem Literaturverzeichnis auf.</w:t>
      </w:r>
    </w:p>
    <w:p w:rsidR="00C53F54" w:rsidRDefault="001A30A6">
      <w:pPr>
        <w:spacing w:before="200" w:line="260" w:lineRule="exact"/>
        <w:jc w:val="both"/>
        <w:outlineLvl w:val="0"/>
        <w:rPr>
          <w:rFonts w:ascii="Arial" w:hAnsi="Arial" w:cs="Arial"/>
          <w:b/>
          <w:bCs/>
          <w:sz w:val="22"/>
          <w:szCs w:val="22"/>
        </w:rPr>
      </w:pPr>
      <w:r>
        <w:rPr>
          <w:rFonts w:ascii="Arial" w:hAnsi="Arial" w:cs="Arial"/>
          <w:b/>
          <w:bCs/>
          <w:sz w:val="22"/>
          <w:szCs w:val="22"/>
        </w:rPr>
        <w:t>9 Wiedereinreichung</w:t>
      </w:r>
    </w:p>
    <w:p w:rsidR="00C53F54" w:rsidRDefault="001A30A6">
      <w:pPr>
        <w:spacing w:before="120" w:line="260" w:lineRule="exact"/>
        <w:jc w:val="both"/>
        <w:outlineLvl w:val="0"/>
        <w:rPr>
          <w:rFonts w:ascii="Arial" w:hAnsi="Arial" w:cs="Arial"/>
          <w:iCs/>
          <w:sz w:val="22"/>
          <w:szCs w:val="22"/>
        </w:rPr>
      </w:pPr>
      <w:r>
        <w:rPr>
          <w:rFonts w:ascii="Arial" w:hAnsi="Arial" w:cs="Arial"/>
          <w:iCs/>
          <w:sz w:val="22"/>
          <w:szCs w:val="22"/>
        </w:rPr>
        <w:t>Falls es sich um die Wiedereinreichung eines bei der Zentralen Forschungsförderung der Universität Bremen bereits eingereichten Projektes handelt, ist zu beachten, dass eine Wiedereinreichung nur einmal zulässig ist. Im Falle einer Wiedereinreichung stellen Sie bitte dar, welche Unterschiede zum ersten Antrag bestehen.</w:t>
      </w:r>
    </w:p>
    <w:p w:rsidR="00C53F54" w:rsidRDefault="001A30A6" w:rsidP="00906D56">
      <w:pPr>
        <w:keepNext/>
        <w:spacing w:before="200" w:line="260" w:lineRule="exact"/>
        <w:jc w:val="both"/>
        <w:outlineLvl w:val="0"/>
        <w:rPr>
          <w:rFonts w:ascii="Arial" w:hAnsi="Arial"/>
          <w:b/>
          <w:bCs/>
          <w:sz w:val="22"/>
          <w:szCs w:val="22"/>
        </w:rPr>
      </w:pPr>
      <w:r>
        <w:rPr>
          <w:rFonts w:ascii="Arial" w:hAnsi="Arial"/>
          <w:b/>
          <w:bCs/>
          <w:sz w:val="22"/>
          <w:szCs w:val="22"/>
        </w:rPr>
        <w:lastRenderedPageBreak/>
        <w:t>10 Umgang</w:t>
      </w:r>
      <w:bookmarkStart w:id="0" w:name="_GoBack"/>
      <w:bookmarkEnd w:id="0"/>
      <w:r>
        <w:rPr>
          <w:rFonts w:ascii="Arial" w:hAnsi="Arial"/>
          <w:b/>
          <w:bCs/>
          <w:sz w:val="22"/>
          <w:szCs w:val="22"/>
        </w:rPr>
        <w:t xml:space="preserve"> mit den Projektdaten</w:t>
      </w:r>
    </w:p>
    <w:p w:rsidR="00C53F54" w:rsidRDefault="001A30A6">
      <w:pPr>
        <w:spacing w:before="120" w:line="260" w:lineRule="exact"/>
        <w:jc w:val="both"/>
        <w:outlineLvl w:val="0"/>
        <w:rPr>
          <w:rFonts w:ascii="Arial" w:hAnsi="Arial"/>
          <w:iCs/>
          <w:sz w:val="22"/>
          <w:szCs w:val="22"/>
        </w:rPr>
      </w:pPr>
      <w:r>
        <w:rPr>
          <w:rFonts w:ascii="Arial" w:hAnsi="Arial" w:cs="Arial"/>
          <w:iCs/>
          <w:sz w:val="22"/>
          <w:szCs w:val="22"/>
        </w:rPr>
        <w:t xml:space="preserve">Erläutern Sie in Form eines Datenmanagementplans, wie Sie die nachhaltige Sicherung der Projektdaten planen und in welcher Form Sie diese Daten der Universität Bremen und der Scientific Community zur Verfügung stellen werden. </w:t>
      </w:r>
    </w:p>
    <w:p w:rsidR="00C53F54" w:rsidRDefault="001A30A6">
      <w:pPr>
        <w:keepNext/>
        <w:spacing w:before="200" w:line="260" w:lineRule="exact"/>
        <w:jc w:val="both"/>
        <w:outlineLvl w:val="0"/>
        <w:rPr>
          <w:rFonts w:ascii="Arial" w:hAnsi="Arial" w:cs="Arial"/>
          <w:b/>
          <w:bCs/>
          <w:sz w:val="22"/>
          <w:szCs w:val="22"/>
        </w:rPr>
      </w:pPr>
      <w:r>
        <w:rPr>
          <w:rFonts w:ascii="Arial" w:hAnsi="Arial" w:cs="Arial"/>
          <w:b/>
          <w:bCs/>
          <w:sz w:val="22"/>
          <w:szCs w:val="22"/>
        </w:rPr>
        <w:t>11 Antrag an anderer Stelle</w:t>
      </w:r>
    </w:p>
    <w:p w:rsidR="00C53F54" w:rsidRDefault="001A30A6">
      <w:pPr>
        <w:spacing w:before="120" w:line="260" w:lineRule="exact"/>
        <w:jc w:val="both"/>
        <w:outlineLvl w:val="0"/>
        <w:rPr>
          <w:rFonts w:ascii="Arial" w:hAnsi="Arial" w:cs="Arial"/>
          <w:iCs/>
          <w:sz w:val="22"/>
          <w:szCs w:val="22"/>
        </w:rPr>
      </w:pPr>
      <w:r>
        <w:rPr>
          <w:rFonts w:ascii="Arial" w:hAnsi="Arial" w:cs="Arial"/>
          <w:iCs/>
          <w:sz w:val="22"/>
          <w:szCs w:val="22"/>
        </w:rPr>
        <w:t>Die gleichzeitige Einreichung dieses Antrags bei einem anderen Mittelgeber ist möglich, sofern das Referat 12 der Universität Bremen regelmäßig über den Stand des Verfahrens informiert wird. Eine gleichzeitige Förderung durch mehrere Mittelgeber ist ausgeschlossen.</w:t>
      </w:r>
    </w:p>
    <w:p w:rsidR="00C53F54" w:rsidRDefault="001A30A6">
      <w:pPr>
        <w:spacing w:before="60" w:line="260" w:lineRule="atLeast"/>
        <w:jc w:val="both"/>
        <w:outlineLvl w:val="0"/>
        <w:rPr>
          <w:rFonts w:ascii="Arial" w:hAnsi="Arial" w:cs="Arial"/>
          <w:iCs/>
          <w:sz w:val="22"/>
          <w:szCs w:val="22"/>
        </w:rPr>
      </w:pPr>
      <w:r>
        <w:rPr>
          <w:rFonts w:ascii="Arial" w:hAnsi="Arial" w:cs="Arial"/>
          <w:iCs/>
          <w:sz w:val="22"/>
          <w:szCs w:val="22"/>
        </w:rPr>
        <w:t xml:space="preserve">Wenn Sie diesen Antrag bereits bei einer anderen Stelle eingereicht haben, erläutern Sie dies bitte. Ist dies nicht der Fall, so ist im Antrag </w:t>
      </w:r>
      <w:r w:rsidR="005B6AF7">
        <w:rPr>
          <w:rFonts w:ascii="Arial" w:hAnsi="Arial" w:cs="Arial"/>
          <w:iCs/>
          <w:sz w:val="22"/>
          <w:szCs w:val="22"/>
        </w:rPr>
        <w:t>f</w:t>
      </w:r>
      <w:r>
        <w:rPr>
          <w:rFonts w:ascii="Arial" w:hAnsi="Arial" w:cs="Arial"/>
          <w:iCs/>
          <w:sz w:val="22"/>
          <w:szCs w:val="22"/>
        </w:rPr>
        <w:t>olgendes zu erklären:</w:t>
      </w:r>
    </w:p>
    <w:p w:rsidR="00C53F54" w:rsidRDefault="001A30A6">
      <w:pPr>
        <w:spacing w:before="60" w:line="260" w:lineRule="atLeast"/>
        <w:jc w:val="both"/>
        <w:outlineLvl w:val="0"/>
        <w:rPr>
          <w:rFonts w:ascii="Arial" w:hAnsi="Arial" w:cs="Arial"/>
          <w:iCs/>
          <w:sz w:val="22"/>
          <w:szCs w:val="22"/>
        </w:rPr>
      </w:pPr>
      <w:r>
        <w:rPr>
          <w:rFonts w:ascii="Arial" w:hAnsi="Arial" w:cs="Arial"/>
          <w:iCs/>
          <w:sz w:val="22"/>
          <w:szCs w:val="22"/>
        </w:rPr>
        <w:t>„Ein Antrag auf Finanzierung dieses Vorhabens wurde bei keiner anderen Stelle eingereicht. Wenn ich einen solchen Antrag stelle, werde ich das Referat 12 der Universität Bremen benachrichtigen.“</w:t>
      </w:r>
    </w:p>
    <w:p w:rsidR="00C53F54" w:rsidRDefault="001A30A6">
      <w:pPr>
        <w:spacing w:before="360" w:line="260" w:lineRule="exact"/>
        <w:jc w:val="both"/>
        <w:outlineLvl w:val="0"/>
        <w:rPr>
          <w:rFonts w:ascii="Arial" w:hAnsi="Arial" w:cs="Arial"/>
          <w:b/>
          <w:iCs/>
          <w:sz w:val="22"/>
          <w:szCs w:val="22"/>
        </w:rPr>
      </w:pPr>
      <w:r>
        <w:rPr>
          <w:rFonts w:ascii="Arial" w:hAnsi="Arial" w:cs="Arial"/>
          <w:b/>
          <w:iCs/>
          <w:sz w:val="22"/>
          <w:szCs w:val="22"/>
        </w:rPr>
        <w:t xml:space="preserve">Anlagen: </w:t>
      </w:r>
    </w:p>
    <w:p w:rsidR="00C53F54" w:rsidRDefault="001A30A6">
      <w:pPr>
        <w:spacing w:before="200" w:line="260" w:lineRule="exact"/>
        <w:jc w:val="both"/>
        <w:outlineLvl w:val="0"/>
        <w:rPr>
          <w:rFonts w:ascii="Arial" w:hAnsi="Arial" w:cs="Arial"/>
          <w:b/>
          <w:bCs/>
          <w:sz w:val="22"/>
          <w:szCs w:val="22"/>
        </w:rPr>
      </w:pPr>
      <w:r>
        <w:rPr>
          <w:rFonts w:ascii="Arial" w:hAnsi="Arial" w:cs="Arial"/>
          <w:b/>
          <w:iCs/>
          <w:sz w:val="22"/>
          <w:szCs w:val="22"/>
        </w:rPr>
        <w:t xml:space="preserve">Tabellarischer </w:t>
      </w:r>
      <w:r>
        <w:rPr>
          <w:rFonts w:ascii="Arial" w:hAnsi="Arial" w:cs="Arial"/>
          <w:b/>
          <w:bCs/>
          <w:sz w:val="22"/>
          <w:szCs w:val="22"/>
        </w:rPr>
        <w:t>Lebenslauf des Antragstellers/der Antragstellerin</w:t>
      </w:r>
    </w:p>
    <w:p w:rsidR="00C53F54" w:rsidRDefault="001A30A6">
      <w:pPr>
        <w:spacing w:before="100" w:line="260" w:lineRule="atLeast"/>
        <w:jc w:val="both"/>
        <w:outlineLvl w:val="0"/>
        <w:rPr>
          <w:rFonts w:ascii="Arial" w:hAnsi="Arial" w:cs="Arial"/>
          <w:iCs/>
          <w:sz w:val="22"/>
          <w:szCs w:val="22"/>
        </w:rPr>
      </w:pPr>
      <w:r>
        <w:rPr>
          <w:rFonts w:ascii="Arial" w:hAnsi="Arial" w:cs="Arial"/>
          <w:iCs/>
          <w:sz w:val="22"/>
          <w:szCs w:val="22"/>
        </w:rPr>
        <w:t xml:space="preserve">Stellen Sie Ihren wissenschaftlichen Werdegang auf </w:t>
      </w:r>
      <w:r>
        <w:rPr>
          <w:rFonts w:ascii="Arial" w:hAnsi="Arial" w:cs="Arial"/>
          <w:b/>
          <w:iCs/>
          <w:sz w:val="22"/>
          <w:szCs w:val="22"/>
        </w:rPr>
        <w:t>maximal drei Seiten</w:t>
      </w:r>
      <w:r>
        <w:rPr>
          <w:rFonts w:ascii="Arial" w:hAnsi="Arial" w:cs="Arial"/>
          <w:iCs/>
          <w:sz w:val="22"/>
          <w:szCs w:val="22"/>
        </w:rPr>
        <w:t xml:space="preserve"> tabellarisch dar. Geben Sie die wichtigsten Publikationen, Patente, Auszeichnungen und Drittmittelprojekte an. </w:t>
      </w:r>
    </w:p>
    <w:sectPr w:rsidR="00C53F54">
      <w:footerReference w:type="default" r:id="rId15"/>
      <w:pgSz w:w="11906" w:h="16838"/>
      <w:pgMar w:top="851" w:right="1134" w:bottom="85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B6" w:rsidRDefault="001A30A6">
      <w:r>
        <w:separator/>
      </w:r>
    </w:p>
  </w:endnote>
  <w:endnote w:type="continuationSeparator" w:id="0">
    <w:p w:rsidR="00D021B6" w:rsidRDefault="001A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54" w:rsidRDefault="001A30A6">
    <w:pPr>
      <w:pStyle w:val="Kopfzeile"/>
      <w:pBdr>
        <w:top w:val="single" w:sz="4" w:space="1" w:color="000000"/>
      </w:pBdr>
      <w:tabs>
        <w:tab w:val="clear" w:pos="4536"/>
        <w:tab w:val="center" w:pos="3780"/>
      </w:tabs>
    </w:pPr>
    <w:r>
      <w:rPr>
        <w:noProof/>
      </w:rPr>
      <w:drawing>
        <wp:anchor distT="0" distB="0" distL="0" distR="0" simplePos="0" relativeHeight="5" behindDoc="1" locked="0" layoutInCell="1" allowOverlap="1">
          <wp:simplePos x="0" y="0"/>
          <wp:positionH relativeFrom="column">
            <wp:posOffset>4453890</wp:posOffset>
          </wp:positionH>
          <wp:positionV relativeFrom="paragraph">
            <wp:posOffset>57150</wp:posOffset>
          </wp:positionV>
          <wp:extent cx="1466850" cy="257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1466850" cy="257175"/>
                  </a:xfrm>
                  <a:prstGeom prst="rect">
                    <a:avLst/>
                  </a:prstGeom>
                </pic:spPr>
              </pic:pic>
            </a:graphicData>
          </a:graphic>
        </wp:anchor>
      </w:drawing>
    </w:r>
    <w:r>
      <w:rPr>
        <w:rFonts w:ascii="Arial" w:hAnsi="Arial"/>
        <w:sz w:val="16"/>
        <w:szCs w:val="16"/>
      </w:rPr>
      <w:t>Stand 12/2020</w:t>
    </w:r>
  </w:p>
  <w:p w:rsidR="00C53F54" w:rsidRDefault="001A30A6">
    <w:pPr>
      <w:pStyle w:val="Kopfzeile"/>
      <w:tabs>
        <w:tab w:val="clear" w:pos="4536"/>
        <w:tab w:val="center" w:pos="3780"/>
      </w:tabs>
      <w:jc w:val="right"/>
      <w:rPr>
        <w:sz w:val="16"/>
        <w:szCs w:val="16"/>
      </w:rPr>
    </w:pPr>
    <w:r>
      <w:rPr>
        <w:noProof/>
      </w:rPr>
      <w:drawing>
        <wp:inline distT="0" distB="0" distL="0" distR="0">
          <wp:extent cx="14605" cy="22860"/>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2"/>
                  <a:stretch>
                    <a:fillRect/>
                  </a:stretch>
                </pic:blipFill>
                <pic:spPr bwMode="auto">
                  <a:xfrm>
                    <a:off x="0" y="0"/>
                    <a:ext cx="14605" cy="22860"/>
                  </a:xfrm>
                  <a:prstGeom prst="rect">
                    <a:avLst/>
                  </a:prstGeom>
                </pic:spPr>
              </pic:pic>
            </a:graphicData>
          </a:graphic>
        </wp:inline>
      </w:drawing>
    </w:r>
  </w:p>
  <w:p w:rsidR="00C53F54" w:rsidRDefault="00C53F54">
    <w:pPr>
      <w:pStyle w:val="Kopfzeile"/>
      <w:tabs>
        <w:tab w:val="clear" w:pos="4536"/>
        <w:tab w:val="center" w:pos="3780"/>
      </w:tabs>
      <w:jc w:val="right"/>
      <w:rPr>
        <w:rFonts w:ascii="Arial" w:hAnsi="Arial"/>
        <w:sz w:val="16"/>
        <w:szCs w:val="16"/>
      </w:rPr>
    </w:pPr>
  </w:p>
  <w:p w:rsidR="00C53F54" w:rsidRDefault="001A30A6">
    <w:pPr>
      <w:pStyle w:val="Kopfzeile"/>
      <w:tabs>
        <w:tab w:val="clear" w:pos="4536"/>
        <w:tab w:val="center" w:pos="3780"/>
      </w:tabs>
      <w:jc w:val="right"/>
      <w:rPr>
        <w:rFonts w:ascii="Arial" w:hAnsi="Arial"/>
        <w:sz w:val="16"/>
        <w:szCs w:val="16"/>
      </w:rPr>
    </w:pPr>
    <w:r>
      <w:rPr>
        <w:rFonts w:ascii="Arial" w:hAnsi="Arial"/>
        <w:sz w:val="16"/>
        <w:szCs w:val="16"/>
      </w:rPr>
      <w:t>Referat 12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B6" w:rsidRDefault="001A30A6">
      <w:r>
        <w:separator/>
      </w:r>
    </w:p>
  </w:footnote>
  <w:footnote w:type="continuationSeparator" w:id="0">
    <w:p w:rsidR="00D021B6" w:rsidRDefault="001A3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31C7"/>
    <w:multiLevelType w:val="multilevel"/>
    <w:tmpl w:val="D7EE7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20CFF"/>
    <w:multiLevelType w:val="multilevel"/>
    <w:tmpl w:val="75942562"/>
    <w:lvl w:ilvl="0">
      <w:start w:val="1"/>
      <w:numFmt w:val="decimal"/>
      <w:lvlText w:val="%1)"/>
      <w:lvlJc w:val="left"/>
      <w:pPr>
        <w:tabs>
          <w:tab w:val="num" w:pos="510"/>
        </w:tabs>
        <w:ind w:left="510" w:hanging="510"/>
      </w:p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52C7628"/>
    <w:multiLevelType w:val="multilevel"/>
    <w:tmpl w:val="779E78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90A0FF0"/>
    <w:multiLevelType w:val="multilevel"/>
    <w:tmpl w:val="28048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204A61"/>
    <w:multiLevelType w:val="multilevel"/>
    <w:tmpl w:val="4E86DA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54"/>
    <w:rsid w:val="001A30A6"/>
    <w:rsid w:val="005B6AF7"/>
    <w:rsid w:val="00906D56"/>
    <w:rsid w:val="00C53F54"/>
    <w:rsid w:val="00D021B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0FDC"/>
  <w15:docId w15:val="{D8FB75A4-47E1-4A45-9AE9-3AC2F0E2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C6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613948"/>
    <w:rPr>
      <w:color w:val="0000FF"/>
      <w:u w:val="single"/>
    </w:rPr>
  </w:style>
  <w:style w:type="character" w:customStyle="1" w:styleId="SprechblasentextZchn">
    <w:name w:val="Sprechblasentext Zchn"/>
    <w:link w:val="Sprechblasentext"/>
    <w:qFormat/>
    <w:rsid w:val="00EB53BD"/>
    <w:rPr>
      <w:rFonts w:ascii="Tahoma" w:hAnsi="Tahoma" w:cs="Tahoma"/>
      <w:sz w:val="16"/>
      <w:szCs w:val="16"/>
      <w:lang w:val="de-DE" w:eastAsia="de-DE"/>
    </w:rPr>
  </w:style>
  <w:style w:type="character" w:styleId="Kommentarzeichen">
    <w:name w:val="annotation reference"/>
    <w:qFormat/>
    <w:rsid w:val="00EB53BD"/>
    <w:rPr>
      <w:sz w:val="16"/>
      <w:szCs w:val="16"/>
    </w:rPr>
  </w:style>
  <w:style w:type="character" w:customStyle="1" w:styleId="KommentartextZchn">
    <w:name w:val="Kommentartext Zchn"/>
    <w:link w:val="Kommentartext"/>
    <w:qFormat/>
    <w:rsid w:val="00EB53BD"/>
    <w:rPr>
      <w:lang w:val="de-DE" w:eastAsia="de-DE"/>
    </w:rPr>
  </w:style>
  <w:style w:type="character" w:customStyle="1" w:styleId="KommentarthemaZchn">
    <w:name w:val="Kommentarthema Zchn"/>
    <w:link w:val="Kommentarthema"/>
    <w:qFormat/>
    <w:rsid w:val="00EB53BD"/>
    <w:rPr>
      <w:b/>
      <w:bCs/>
      <w:lang w:val="de-DE" w:eastAsia="de-DE"/>
    </w:rPr>
  </w:style>
  <w:style w:type="character" w:customStyle="1" w:styleId="BesuchteInternetverknpfung">
    <w:name w:val="Besuchte Internetverknüpfung"/>
    <w:uiPriority w:val="99"/>
    <w:semiHidden/>
    <w:unhideWhenUsed/>
    <w:rsid w:val="00E2715D"/>
    <w:rPr>
      <w:color w:val="800080"/>
      <w:u w:val="single"/>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EB53BD"/>
    <w:rPr>
      <w:rFonts w:ascii="Tahoma" w:hAnsi="Tahoma"/>
      <w:sz w:val="16"/>
      <w:szCs w:val="16"/>
    </w:rPr>
  </w:style>
  <w:style w:type="paragraph" w:styleId="Kommentartext">
    <w:name w:val="annotation text"/>
    <w:basedOn w:val="Standard"/>
    <w:link w:val="KommentartextZchn"/>
    <w:qFormat/>
    <w:rsid w:val="00EB53BD"/>
    <w:rPr>
      <w:sz w:val="20"/>
      <w:szCs w:val="20"/>
    </w:rPr>
  </w:style>
  <w:style w:type="paragraph" w:styleId="Kommentarthema">
    <w:name w:val="annotation subject"/>
    <w:basedOn w:val="Kommentartext"/>
    <w:next w:val="Kommentartext"/>
    <w:link w:val="KommentarthemaZchn"/>
    <w:qFormat/>
    <w:rsid w:val="00EB53BD"/>
    <w:rPr>
      <w:b/>
      <w:bCs/>
    </w:rPr>
  </w:style>
  <w:style w:type="paragraph" w:styleId="Listenabsatz">
    <w:name w:val="List Paragraph"/>
    <w:basedOn w:val="Standard"/>
    <w:uiPriority w:val="34"/>
    <w:qFormat/>
    <w:rsid w:val="0004029C"/>
    <w:pPr>
      <w:ind w:left="720"/>
      <w:contextualSpacing/>
    </w:pPr>
  </w:style>
  <w:style w:type="paragraph" w:customStyle="1" w:styleId="FarbigeListe-Akzent11">
    <w:name w:val="Farbige Liste - Akzent 11"/>
    <w:basedOn w:val="Standard"/>
    <w:uiPriority w:val="34"/>
    <w:qFormat/>
    <w:rsid w:val="0004029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04029C"/>
    <w:rPr>
      <w:rFonts w:ascii="Arial" w:hAnsi="Arial" w:cs="Arial"/>
      <w:color w:val="000000"/>
      <w:sz w:val="24"/>
      <w:szCs w:val="24"/>
    </w:rPr>
  </w:style>
  <w:style w:type="paragraph" w:styleId="berarbeitung">
    <w:name w:val="Revision"/>
    <w:uiPriority w:val="99"/>
    <w:semiHidden/>
    <w:qFormat/>
    <w:rsid w:val="00355DAB"/>
    <w:rPr>
      <w:sz w:val="24"/>
      <w:szCs w:val="24"/>
    </w:r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bremen.de/forschung/f&#246;rderangebote-service/downloads/" TargetMode="External"/><Relationship Id="rId13" Type="http://schemas.openxmlformats.org/officeDocument/2006/relationships/hyperlink" Target="mailto:stefan.luettgens@vw.uni-brem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chmidt@vw.uni-brem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chreiber@vw.uni-brem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rinna.volkmann@vw.uni-bremen.de"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www.finanzcontrolling.uni-bremen.de/download/index.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AB0E-90AC-4560-A58E-9739DBC9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Nutzer</dc:creator>
  <dc:description/>
  <cp:lastModifiedBy>Volkmann, Corinna</cp:lastModifiedBy>
  <cp:revision>4</cp:revision>
  <cp:lastPrinted>2015-04-22T12:51:00Z</cp:lastPrinted>
  <dcterms:created xsi:type="dcterms:W3CDTF">2020-12-30T07:18:00Z</dcterms:created>
  <dcterms:modified xsi:type="dcterms:W3CDTF">2020-12-30T13:25:00Z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